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36D48" w14:textId="77777777" w:rsidR="00145C99" w:rsidRDefault="00145C99" w:rsidP="00A6106D">
      <w:pPr>
        <w:pStyle w:val="Heading1"/>
      </w:pPr>
    </w:p>
    <w:p w14:paraId="75C43DE4" w14:textId="77777777" w:rsidR="007540DF" w:rsidRPr="00345D61" w:rsidRDefault="00A6106D" w:rsidP="00CB27A3">
      <w:pPr>
        <w:pStyle w:val="Heading1"/>
        <w:spacing w:line="240" w:lineRule="auto"/>
        <w:rPr>
          <w:color w:val="1C9AD6"/>
        </w:rPr>
      </w:pPr>
      <w:r w:rsidRPr="00345D61">
        <w:rPr>
          <w:color w:val="1C9AD6"/>
        </w:rPr>
        <w:t>I. Overview and Objectives</w:t>
      </w:r>
    </w:p>
    <w:p w14:paraId="048752C3" w14:textId="77777777" w:rsidR="007540DF" w:rsidRDefault="007540DF" w:rsidP="00CB27A3">
      <w:pPr>
        <w:spacing w:line="240" w:lineRule="auto"/>
      </w:pPr>
      <w:r>
        <w:t xml:space="preserve">This </w:t>
      </w:r>
      <w:r w:rsidR="007C5248">
        <w:t xml:space="preserve">Heat Illness Prevention Plan (HIPP) </w:t>
      </w:r>
      <w:r>
        <w:t xml:space="preserve">applies to employees of </w:t>
      </w:r>
      <w:r w:rsidR="000B7FE3">
        <w:rPr>
          <w:b/>
        </w:rPr>
        <w:t>[Your Company Name]</w:t>
      </w:r>
      <w:r>
        <w:t xml:space="preserve">, who work in outdoor areas of employment or on job tasks where the environmental risk factors for heat illness are present, and are at risk for developing heat illnesses if they do not protect themselves appropriately. </w:t>
      </w:r>
    </w:p>
    <w:p w14:paraId="567EAAC7" w14:textId="77777777" w:rsidR="007540DF" w:rsidRDefault="00AF6693" w:rsidP="00CB27A3">
      <w:pPr>
        <w:spacing w:line="240" w:lineRule="auto"/>
      </w:pPr>
      <w:r>
        <w:t>B</w:t>
      </w:r>
      <w:r w:rsidR="007540DF">
        <w:t>ased on the Code of Regulations Pr</w:t>
      </w:r>
      <w:r w:rsidR="00D2589F">
        <w:t>oposed State Standard, Title 8</w:t>
      </w:r>
      <w:r w:rsidR="007540DF">
        <w:t>, and Section 3395</w:t>
      </w:r>
      <w:r w:rsidR="00E90444">
        <w:t>*</w:t>
      </w:r>
      <w:r>
        <w:t>, t</w:t>
      </w:r>
      <w:r w:rsidR="007540DF">
        <w:t>his standard applies to all outdoor places of employment, with the following industries being subject to all provisions of the standard:</w:t>
      </w:r>
    </w:p>
    <w:p w14:paraId="546A6703" w14:textId="77777777" w:rsidR="007540DF" w:rsidRDefault="007540DF" w:rsidP="00CB27A3">
      <w:pPr>
        <w:pStyle w:val="ListParagraph"/>
        <w:numPr>
          <w:ilvl w:val="0"/>
          <w:numId w:val="13"/>
        </w:numPr>
        <w:spacing w:line="240" w:lineRule="auto"/>
      </w:pPr>
      <w:r>
        <w:t>Agriculture</w:t>
      </w:r>
      <w:r w:rsidR="00E90444">
        <w:t>*</w:t>
      </w:r>
      <w:r w:rsidR="00AF6693">
        <w:t>*</w:t>
      </w:r>
    </w:p>
    <w:p w14:paraId="10FECC50" w14:textId="77777777" w:rsidR="007540DF" w:rsidRDefault="007540DF" w:rsidP="00CB27A3">
      <w:pPr>
        <w:pStyle w:val="ListParagraph"/>
        <w:numPr>
          <w:ilvl w:val="0"/>
          <w:numId w:val="13"/>
        </w:numPr>
        <w:spacing w:line="240" w:lineRule="auto"/>
      </w:pPr>
      <w:r>
        <w:t>Construction</w:t>
      </w:r>
    </w:p>
    <w:p w14:paraId="19F0D3F5" w14:textId="77777777" w:rsidR="007540DF" w:rsidRDefault="007540DF" w:rsidP="00CB27A3">
      <w:pPr>
        <w:pStyle w:val="ListParagraph"/>
        <w:numPr>
          <w:ilvl w:val="0"/>
          <w:numId w:val="13"/>
        </w:numPr>
        <w:spacing w:line="240" w:lineRule="auto"/>
      </w:pPr>
      <w:r>
        <w:t>Landscaping</w:t>
      </w:r>
    </w:p>
    <w:p w14:paraId="47002F00" w14:textId="77777777" w:rsidR="007540DF" w:rsidRDefault="007540DF" w:rsidP="00CB27A3">
      <w:pPr>
        <w:pStyle w:val="ListParagraph"/>
        <w:numPr>
          <w:ilvl w:val="0"/>
          <w:numId w:val="13"/>
        </w:numPr>
        <w:spacing w:line="240" w:lineRule="auto"/>
      </w:pPr>
      <w:r>
        <w:t>Oil &amp; Gas Extraction</w:t>
      </w:r>
    </w:p>
    <w:p w14:paraId="6D17FA66" w14:textId="77777777" w:rsidR="007540DF" w:rsidRDefault="007540DF" w:rsidP="00CB27A3">
      <w:pPr>
        <w:pStyle w:val="ListParagraph"/>
        <w:numPr>
          <w:ilvl w:val="0"/>
          <w:numId w:val="13"/>
        </w:numPr>
        <w:spacing w:line="240" w:lineRule="auto"/>
      </w:pPr>
      <w:r>
        <w:t>T</w:t>
      </w:r>
      <w:r w:rsidRPr="0022429A">
        <w:t>ransportation or delivery of agricultural products, construction materials or other heavy materials unless operating an air-conditioned vehicle that does not include loading or unloading.</w:t>
      </w:r>
    </w:p>
    <w:p w14:paraId="4BEE0E5E" w14:textId="77777777" w:rsidR="007540DF" w:rsidRPr="00345D61" w:rsidRDefault="007540DF" w:rsidP="00CB27A3">
      <w:pPr>
        <w:pStyle w:val="Heading1"/>
        <w:spacing w:line="240" w:lineRule="auto"/>
        <w:rPr>
          <w:color w:val="1C9AD6"/>
        </w:rPr>
      </w:pPr>
      <w:r w:rsidRPr="00345D61">
        <w:rPr>
          <w:color w:val="1C9AD6"/>
        </w:rPr>
        <w:t xml:space="preserve">II. </w:t>
      </w:r>
      <w:r w:rsidR="00A6106D" w:rsidRPr="00345D61">
        <w:rPr>
          <w:color w:val="1C9AD6"/>
        </w:rPr>
        <w:t xml:space="preserve">Scope    </w:t>
      </w:r>
    </w:p>
    <w:p w14:paraId="06AA1AF9" w14:textId="77777777" w:rsidR="007540DF" w:rsidRDefault="007540DF" w:rsidP="00CB27A3">
      <w:pPr>
        <w:spacing w:line="240" w:lineRule="auto"/>
      </w:pPr>
      <w:r>
        <w:t>The</w:t>
      </w:r>
      <w:r w:rsidR="006D6216">
        <w:rPr>
          <w:b/>
        </w:rPr>
        <w:t xml:space="preserve"> </w:t>
      </w:r>
      <w:r w:rsidR="000B7FE3">
        <w:rPr>
          <w:b/>
        </w:rPr>
        <w:t>[Your Company Name]</w:t>
      </w:r>
      <w:r w:rsidRPr="00215D54">
        <w:rPr>
          <w:b/>
        </w:rPr>
        <w:t xml:space="preserve"> </w:t>
      </w:r>
      <w:r w:rsidR="00215D54">
        <w:t xml:space="preserve">HIPP </w:t>
      </w:r>
      <w:r w:rsidR="007C5248">
        <w:t>i</w:t>
      </w:r>
      <w:r>
        <w:t>nclude</w:t>
      </w:r>
      <w:r w:rsidR="007C5248">
        <w:t>s</w:t>
      </w:r>
      <w:r>
        <w:t xml:space="preserve"> steps for ensuring drinking water is provided in sufficient amounts, </w:t>
      </w:r>
      <w:r w:rsidR="007C5248" w:rsidRPr="00E579C7">
        <w:t>temperatures</w:t>
      </w:r>
      <w:r w:rsidR="007C5248">
        <w:t xml:space="preserve"> and humidity conditions are monitored, </w:t>
      </w:r>
      <w:r>
        <w:t xml:space="preserve">shade is available as required by the law, high heat procedures are followed, employee training </w:t>
      </w:r>
      <w:r w:rsidR="002F0F9B">
        <w:t>is</w:t>
      </w:r>
      <w:r>
        <w:t xml:space="preserve"> in place</w:t>
      </w:r>
      <w:r w:rsidR="007C5248">
        <w:t>, emergency response procedures are documented, acclimatization</w:t>
      </w:r>
      <w:r w:rsidR="00B5563A">
        <w:t xml:space="preserve"> of employees is accounted for </w:t>
      </w:r>
      <w:r w:rsidR="007C5248">
        <w:t>and auditing processes are</w:t>
      </w:r>
      <w:r w:rsidR="002F0F9B">
        <w:t xml:space="preserve"> incorporated</w:t>
      </w:r>
      <w:r w:rsidR="007C5248">
        <w:t xml:space="preserve"> to </w:t>
      </w:r>
      <w:r w:rsidR="002F0F9B">
        <w:t>strengthen</w:t>
      </w:r>
      <w:r w:rsidR="007C5248">
        <w:t xml:space="preserve"> the plan’s success</w:t>
      </w:r>
      <w:r>
        <w:t>.</w:t>
      </w:r>
    </w:p>
    <w:p w14:paraId="46D9685F" w14:textId="77777777" w:rsidR="007540DF" w:rsidRPr="00345D61" w:rsidRDefault="007540DF" w:rsidP="00CB27A3">
      <w:pPr>
        <w:pStyle w:val="Heading1"/>
        <w:spacing w:line="240" w:lineRule="auto"/>
        <w:rPr>
          <w:color w:val="1C9AD6"/>
        </w:rPr>
      </w:pPr>
      <w:r w:rsidRPr="00345D61">
        <w:rPr>
          <w:color w:val="1C9AD6"/>
        </w:rPr>
        <w:t xml:space="preserve">III. </w:t>
      </w:r>
      <w:r w:rsidR="00A6106D" w:rsidRPr="00345D61">
        <w:rPr>
          <w:color w:val="1C9AD6"/>
        </w:rPr>
        <w:t>Policy</w:t>
      </w:r>
    </w:p>
    <w:p w14:paraId="1D85DAE8" w14:textId="77777777" w:rsidR="00E90444" w:rsidRDefault="007540DF" w:rsidP="00CB27A3">
      <w:pPr>
        <w:spacing w:line="240" w:lineRule="auto"/>
      </w:pPr>
      <w:r>
        <w:t xml:space="preserve">It is the policy of </w:t>
      </w:r>
      <w:r w:rsidR="000B7FE3">
        <w:rPr>
          <w:b/>
        </w:rPr>
        <w:t>[Your Company Name]</w:t>
      </w:r>
      <w:r>
        <w:t xml:space="preserve"> that any employee participating in job tasks </w:t>
      </w:r>
      <w:r w:rsidRPr="00E579C7">
        <w:t>whe</w:t>
      </w:r>
      <w:r>
        <w:t>re environmental risk factors for heat illness are present will comply with the procedures in this document and in the Injury and Illness P</w:t>
      </w:r>
      <w:r w:rsidR="00CA2A97">
        <w:t>revention Program. A copy of this</w:t>
      </w:r>
      <w:r>
        <w:t xml:space="preserve"> </w:t>
      </w:r>
      <w:r w:rsidR="00B5563A">
        <w:t xml:space="preserve">HIPP </w:t>
      </w:r>
      <w:r>
        <w:t xml:space="preserve">will be </w:t>
      </w:r>
      <w:r w:rsidRPr="006A768B">
        <w:t>made available a</w:t>
      </w:r>
      <w:r w:rsidR="002F0F9B">
        <w:t>t each job site in both English</w:t>
      </w:r>
      <w:r w:rsidRPr="006A768B">
        <w:t xml:space="preserve"> and the language understood by the majority of employees.</w:t>
      </w:r>
    </w:p>
    <w:p w14:paraId="332BBA51" w14:textId="77777777" w:rsidR="00145C99" w:rsidRDefault="00145C99" w:rsidP="00CB27A3">
      <w:pPr>
        <w:spacing w:line="240" w:lineRule="auto"/>
      </w:pPr>
    </w:p>
    <w:p w14:paraId="2F978C92" w14:textId="77777777" w:rsidR="00E90444" w:rsidRPr="00345D61" w:rsidRDefault="00E90444" w:rsidP="00CB27A3">
      <w:pPr>
        <w:pStyle w:val="Caption"/>
        <w:spacing w:line="240" w:lineRule="auto"/>
        <w:rPr>
          <w:color w:val="1C9AD6"/>
        </w:rPr>
      </w:pPr>
      <w:r w:rsidRPr="00345D61">
        <w:rPr>
          <w:color w:val="1C9AD6"/>
        </w:rPr>
        <w:t xml:space="preserve">* </w:t>
      </w:r>
      <w:r w:rsidR="00CA50BB" w:rsidRPr="00345D61">
        <w:rPr>
          <w:color w:val="1C9AD6"/>
        </w:rPr>
        <w:t xml:space="preserve">Please note: </w:t>
      </w:r>
      <w:r w:rsidRPr="00345D61">
        <w:rPr>
          <w:color w:val="1C9AD6"/>
        </w:rPr>
        <w:t xml:space="preserve">This </w:t>
      </w:r>
      <w:r w:rsidR="00CA50BB" w:rsidRPr="00345D61">
        <w:rPr>
          <w:color w:val="1C9AD6"/>
        </w:rPr>
        <w:t xml:space="preserve">document </w:t>
      </w:r>
      <w:r w:rsidRPr="00345D61">
        <w:rPr>
          <w:color w:val="1C9AD6"/>
        </w:rPr>
        <w:t>i</w:t>
      </w:r>
      <w:r w:rsidR="00CA50BB" w:rsidRPr="00345D61">
        <w:rPr>
          <w:color w:val="1C9AD6"/>
        </w:rPr>
        <w:t xml:space="preserve">s provided as an informational template </w:t>
      </w:r>
      <w:r w:rsidRPr="00345D61">
        <w:rPr>
          <w:color w:val="1C9AD6"/>
        </w:rPr>
        <w:t xml:space="preserve">for you to use in creating your own Heat Illness Prevention Plan, and should not be construed as providing </w:t>
      </w:r>
      <w:r w:rsidR="00CA50BB" w:rsidRPr="00345D61">
        <w:rPr>
          <w:color w:val="1C9AD6"/>
        </w:rPr>
        <w:t>any legal advice or a guarantee that this template will meet all of the requirements of the regulations.  If you have questions regarding the regulations mentioned, or any amendments, you should contact your attorney</w:t>
      </w:r>
      <w:r w:rsidRPr="00345D61">
        <w:rPr>
          <w:color w:val="1C9AD6"/>
        </w:rPr>
        <w:t>.</w:t>
      </w:r>
    </w:p>
    <w:p w14:paraId="63F87A07" w14:textId="77777777" w:rsidR="00E90444" w:rsidRPr="00345D61" w:rsidRDefault="00E90444" w:rsidP="00CB27A3">
      <w:pPr>
        <w:pStyle w:val="Caption"/>
        <w:spacing w:line="240" w:lineRule="auto"/>
        <w:rPr>
          <w:color w:val="1C9AD6"/>
        </w:rPr>
      </w:pPr>
      <w:r w:rsidRPr="00345D61">
        <w:rPr>
          <w:color w:val="1C9AD6"/>
        </w:rPr>
        <w:t>** Effective May 1, 2015, there are additional High Heat Procedures for Agricultural employers.</w:t>
      </w:r>
    </w:p>
    <w:p w14:paraId="4E6E5933" w14:textId="77777777" w:rsidR="00145C99" w:rsidRDefault="00145C99" w:rsidP="00A6106D">
      <w:pPr>
        <w:pStyle w:val="Heading1"/>
      </w:pPr>
    </w:p>
    <w:p w14:paraId="7A60E0A0" w14:textId="77777777" w:rsidR="00145C99" w:rsidRPr="00145C99" w:rsidRDefault="00145C99" w:rsidP="00145C99"/>
    <w:p w14:paraId="719657ED" w14:textId="77777777" w:rsidR="007540DF" w:rsidRPr="00345D61" w:rsidRDefault="007540DF" w:rsidP="00CB27A3">
      <w:pPr>
        <w:pStyle w:val="Heading1"/>
        <w:spacing w:line="240" w:lineRule="auto"/>
        <w:rPr>
          <w:color w:val="1C9AD6"/>
        </w:rPr>
      </w:pPr>
      <w:r w:rsidRPr="00345D61">
        <w:rPr>
          <w:color w:val="1C9AD6"/>
        </w:rPr>
        <w:t>IV. Water</w:t>
      </w:r>
    </w:p>
    <w:p w14:paraId="2FB81E67" w14:textId="77777777" w:rsidR="007540DF" w:rsidRDefault="000B7FE3" w:rsidP="00CB27A3">
      <w:pPr>
        <w:spacing w:line="240" w:lineRule="auto"/>
      </w:pPr>
      <w:r>
        <w:rPr>
          <w:b/>
        </w:rPr>
        <w:t>[Your Company Name]</w:t>
      </w:r>
      <w:r w:rsidR="007540DF">
        <w:t xml:space="preserve"> will provide fresh, pure and suitable cool water</w:t>
      </w:r>
      <w:r w:rsidR="000D0CF0">
        <w:t>, free of charge,</w:t>
      </w:r>
      <w:r w:rsidR="007540DF">
        <w:t xml:space="preserve"> as close as practicable to areas where employees are located. Supervisors will visually examine the water </w:t>
      </w:r>
      <w:r w:rsidR="000D0CF0">
        <w:t>to ensure purity and check that it is adequately cool by pouring some on their skin</w:t>
      </w:r>
      <w:r w:rsidR="007540DF">
        <w:t>.</w:t>
      </w:r>
    </w:p>
    <w:p w14:paraId="45732045" w14:textId="77777777" w:rsidR="007540DF" w:rsidRDefault="007540DF" w:rsidP="00CB27A3">
      <w:pPr>
        <w:spacing w:line="240" w:lineRule="auto"/>
      </w:pPr>
      <w:r>
        <w:t xml:space="preserve">When employees are working in large areas water will be placed in several locations. </w:t>
      </w:r>
      <w:r w:rsidR="000B7FE3">
        <w:rPr>
          <w:b/>
        </w:rPr>
        <w:t>[Your Company Name]</w:t>
      </w:r>
      <w:r w:rsidR="00A6106D">
        <w:t xml:space="preserve"> </w:t>
      </w:r>
      <w:r>
        <w:t xml:space="preserve">will also place water in designated shade areas and </w:t>
      </w:r>
      <w:r w:rsidR="000D0CF0">
        <w:t xml:space="preserve">near </w:t>
      </w:r>
      <w:r>
        <w:t>restrooms.</w:t>
      </w:r>
    </w:p>
    <w:p w14:paraId="6CA9E283" w14:textId="77777777" w:rsidR="007540DF" w:rsidRDefault="000B7FE3" w:rsidP="00CB27A3">
      <w:pPr>
        <w:spacing w:line="240" w:lineRule="auto"/>
      </w:pPr>
      <w:r>
        <w:rPr>
          <w:b/>
        </w:rPr>
        <w:t>[Your Company Name]</w:t>
      </w:r>
      <w:r w:rsidR="007540DF">
        <w:t xml:space="preserve"> will ensure that </w:t>
      </w:r>
      <w:r w:rsidR="007E33EC">
        <w:t>1</w:t>
      </w:r>
      <w:r w:rsidR="007540DF">
        <w:t xml:space="preserve"> quart of water per person per hour is available at the start of the shift and will have a </w:t>
      </w:r>
      <w:r w:rsidR="000D0CF0">
        <w:t xml:space="preserve">water </w:t>
      </w:r>
      <w:r w:rsidR="007540DF">
        <w:t xml:space="preserve">replenishment system </w:t>
      </w:r>
      <w:r w:rsidR="000D0CF0">
        <w:t xml:space="preserve">(including </w:t>
      </w:r>
      <w:r w:rsidR="007540DF">
        <w:t>designated responsibility</w:t>
      </w:r>
      <w:r w:rsidR="000D0CF0">
        <w:t>)</w:t>
      </w:r>
      <w:r w:rsidR="007540DF">
        <w:t xml:space="preserve"> in place.</w:t>
      </w:r>
    </w:p>
    <w:p w14:paraId="4C63A790" w14:textId="77777777" w:rsidR="000D0CF0" w:rsidRDefault="000B7FE3" w:rsidP="00CB27A3">
      <w:pPr>
        <w:spacing w:line="240" w:lineRule="auto"/>
      </w:pPr>
      <w:r>
        <w:rPr>
          <w:b/>
        </w:rPr>
        <w:t>[Your Company Name]</w:t>
      </w:r>
      <w:r w:rsidR="000D0CF0">
        <w:t xml:space="preserve"> </w:t>
      </w:r>
      <w:r w:rsidR="000D0CF0" w:rsidRPr="00E579C7">
        <w:t>encourage</w:t>
      </w:r>
      <w:r w:rsidR="000D0CF0">
        <w:t xml:space="preserve">s employees to drink water frequently and </w:t>
      </w:r>
      <w:r w:rsidR="000D0CF0" w:rsidRPr="00E579C7">
        <w:t>to report low water levels, a</w:t>
      </w:r>
      <w:r w:rsidR="0009596E">
        <w:t>s well as</w:t>
      </w:r>
      <w:r w:rsidR="000D0CF0" w:rsidRPr="00E579C7">
        <w:t xml:space="preserve"> warm or </w:t>
      </w:r>
      <w:r w:rsidR="000D0CF0">
        <w:t>dirty water containers</w:t>
      </w:r>
      <w:r w:rsidR="0009596E">
        <w:t>,</w:t>
      </w:r>
      <w:r w:rsidR="000D0CF0">
        <w:t xml:space="preserve"> to supervisors.</w:t>
      </w:r>
    </w:p>
    <w:p w14:paraId="26200F6A" w14:textId="77777777" w:rsidR="007540DF" w:rsidRPr="00345D61" w:rsidRDefault="007540DF" w:rsidP="00CB27A3">
      <w:pPr>
        <w:pStyle w:val="Heading1"/>
        <w:spacing w:line="240" w:lineRule="auto"/>
        <w:rPr>
          <w:color w:val="1C9AD6"/>
        </w:rPr>
      </w:pPr>
      <w:r w:rsidRPr="00345D61">
        <w:rPr>
          <w:color w:val="1C9AD6"/>
        </w:rPr>
        <w:t xml:space="preserve">V. Procedures for Monitoring the Weather </w:t>
      </w:r>
    </w:p>
    <w:p w14:paraId="36FC0FA7" w14:textId="77777777" w:rsidR="007540DF" w:rsidRPr="00E579C7" w:rsidRDefault="007540DF" w:rsidP="00CB27A3">
      <w:pPr>
        <w:spacing w:line="240" w:lineRule="auto"/>
      </w:pPr>
      <w:r w:rsidRPr="00E579C7">
        <w:t>Supervisors</w:t>
      </w:r>
      <w:r>
        <w:t xml:space="preserve"> will be trained and instructed to check in advance the extended weather forecast. Weather forecasts can be checked with the aid of the int</w:t>
      </w:r>
      <w:r w:rsidR="009A5CF3">
        <w:t>ernet (http://www.nws.noaa.gov/</w:t>
      </w:r>
      <w:r>
        <w:t>), by calling the National Weather Service phone numbers (see CA numbers below</w:t>
      </w:r>
      <w:r w:rsidRPr="00E579C7">
        <w:t xml:space="preserve">), or </w:t>
      </w:r>
      <w:r>
        <w:t>by checking the Weather Channel TV Network. The work schedule will be planned in advance, taking into consideration whether high temperatures or a heat wave is expected. Routine advance</w:t>
      </w:r>
      <w:r w:rsidRPr="00E579C7">
        <w:t xml:space="preserve"> weather monitoring will take place between the months of May and September; with additional advance monitoring conducted as needed dur</w:t>
      </w:r>
      <w:r>
        <w:t>ing the remainder of the year.</w:t>
      </w:r>
      <w:r w:rsidRPr="00E579C7">
        <w:t xml:space="preserve">  </w:t>
      </w:r>
    </w:p>
    <w:p w14:paraId="7EF151B5" w14:textId="77777777" w:rsidR="007540DF" w:rsidRPr="00737979" w:rsidRDefault="007540DF" w:rsidP="00CB27A3">
      <w:pPr>
        <w:spacing w:line="240" w:lineRule="auto"/>
      </w:pPr>
      <w:r w:rsidRPr="00737979">
        <w:t>In addition to advance weather monitoring, supervisors shall utilize one of the aforementioned weather services to review the day’s forecasted temperature and humidity level prior to the start of work. Temperature and humidity levels wil</w:t>
      </w:r>
      <w:r w:rsidR="00B5563A">
        <w:t>l also be monitored on the work</w:t>
      </w:r>
      <w:r w:rsidRPr="00737979">
        <w:t xml:space="preserve">site throughout the day and compared to the National Weather Service Heat Index to evaluate the risk level for heat illness and determine when precautionary heat illness prevention measures should be taken. Temperature will be monitored by means of dry bulb thermometer in degrees Fahrenheit. Temperature measurements will be taken in work areas where shade is not present. </w:t>
      </w:r>
    </w:p>
    <w:p w14:paraId="0AD87701" w14:textId="77777777" w:rsidR="007540DF" w:rsidRPr="00345D61" w:rsidRDefault="00A6106D" w:rsidP="00CB27A3">
      <w:pPr>
        <w:pStyle w:val="Heading2"/>
        <w:spacing w:line="240" w:lineRule="auto"/>
        <w:rPr>
          <w:color w:val="1C9AD6"/>
        </w:rPr>
      </w:pPr>
      <w:r w:rsidRPr="00345D61">
        <w:rPr>
          <w:color w:val="1C9AD6"/>
        </w:rPr>
        <w:t>California Dial-A-Forecast</w:t>
      </w:r>
      <w:r w:rsidR="007540DF" w:rsidRPr="00345D61">
        <w:rPr>
          <w:color w:val="1C9AD6"/>
        </w:rPr>
        <w:t xml:space="preserve"> </w:t>
      </w:r>
    </w:p>
    <w:p w14:paraId="2D5A2A92" w14:textId="77777777" w:rsidR="007540DF" w:rsidRPr="00215D54" w:rsidRDefault="007540DF" w:rsidP="00CB27A3">
      <w:pPr>
        <w:pStyle w:val="ListParagraph"/>
        <w:numPr>
          <w:ilvl w:val="0"/>
          <w:numId w:val="14"/>
        </w:numPr>
        <w:spacing w:line="240" w:lineRule="auto"/>
      </w:pPr>
      <w:r w:rsidRPr="00215D54">
        <w:t xml:space="preserve">Eureka 707-443-7062 </w:t>
      </w:r>
    </w:p>
    <w:p w14:paraId="771FE845" w14:textId="77777777" w:rsidR="007540DF" w:rsidRPr="00215D54" w:rsidRDefault="007540DF" w:rsidP="00CB27A3">
      <w:pPr>
        <w:pStyle w:val="ListParagraph"/>
        <w:numPr>
          <w:ilvl w:val="0"/>
          <w:numId w:val="14"/>
        </w:numPr>
        <w:spacing w:line="240" w:lineRule="auto"/>
      </w:pPr>
      <w:r w:rsidRPr="00215D54">
        <w:t xml:space="preserve">Hanford 559-584-8047 </w:t>
      </w:r>
    </w:p>
    <w:p w14:paraId="1E1E98FA" w14:textId="77777777" w:rsidR="007540DF" w:rsidRPr="00215D54" w:rsidRDefault="007540DF" w:rsidP="00CB27A3">
      <w:pPr>
        <w:pStyle w:val="ListParagraph"/>
        <w:numPr>
          <w:ilvl w:val="0"/>
          <w:numId w:val="14"/>
        </w:numPr>
        <w:spacing w:line="240" w:lineRule="auto"/>
      </w:pPr>
      <w:r w:rsidRPr="00215D54">
        <w:t xml:space="preserve">Los Angeles 805-988-6610 (#1) </w:t>
      </w:r>
    </w:p>
    <w:p w14:paraId="16DF76AE" w14:textId="77777777" w:rsidR="007540DF" w:rsidRPr="00215D54" w:rsidRDefault="007540DF" w:rsidP="00CB27A3">
      <w:pPr>
        <w:pStyle w:val="ListParagraph"/>
        <w:numPr>
          <w:ilvl w:val="0"/>
          <w:numId w:val="14"/>
        </w:numPr>
        <w:spacing w:line="240" w:lineRule="auto"/>
      </w:pPr>
      <w:r w:rsidRPr="00215D54">
        <w:t xml:space="preserve">Sacramento 916-979-3051 </w:t>
      </w:r>
    </w:p>
    <w:p w14:paraId="15D8AC1C" w14:textId="77777777" w:rsidR="007540DF" w:rsidRPr="00215D54" w:rsidRDefault="007540DF" w:rsidP="00CB27A3">
      <w:pPr>
        <w:pStyle w:val="ListParagraph"/>
        <w:numPr>
          <w:ilvl w:val="0"/>
          <w:numId w:val="14"/>
        </w:numPr>
        <w:spacing w:line="240" w:lineRule="auto"/>
      </w:pPr>
      <w:r w:rsidRPr="00215D54">
        <w:t xml:space="preserve">San Diego 619-297-2107 (#1) </w:t>
      </w:r>
    </w:p>
    <w:p w14:paraId="344F58CF" w14:textId="77777777" w:rsidR="007540DF" w:rsidRDefault="007540DF" w:rsidP="00CB27A3">
      <w:pPr>
        <w:pStyle w:val="ListParagraph"/>
        <w:numPr>
          <w:ilvl w:val="0"/>
          <w:numId w:val="14"/>
        </w:numPr>
        <w:spacing w:line="240" w:lineRule="auto"/>
      </w:pPr>
      <w:r w:rsidRPr="00215D54">
        <w:t>San Franc</w:t>
      </w:r>
      <w:r>
        <w:t xml:space="preserve">isco 831-656-1725 (#1) </w:t>
      </w:r>
    </w:p>
    <w:p w14:paraId="630EBE3C" w14:textId="77777777" w:rsidR="00055331" w:rsidRDefault="00055331" w:rsidP="00A6106D">
      <w:pPr>
        <w:pStyle w:val="Heading1"/>
      </w:pPr>
    </w:p>
    <w:p w14:paraId="47A4F71D" w14:textId="77777777" w:rsidR="00055331" w:rsidRPr="00055331" w:rsidRDefault="00055331" w:rsidP="00055331"/>
    <w:p w14:paraId="1EA8DBEB" w14:textId="77777777" w:rsidR="007540DF" w:rsidRPr="00345D61" w:rsidRDefault="007540DF" w:rsidP="00CB27A3">
      <w:pPr>
        <w:pStyle w:val="Heading1"/>
        <w:spacing w:line="240" w:lineRule="auto"/>
        <w:rPr>
          <w:color w:val="1C9AD6"/>
        </w:rPr>
      </w:pPr>
      <w:r w:rsidRPr="00345D61">
        <w:rPr>
          <w:color w:val="1C9AD6"/>
        </w:rPr>
        <w:t xml:space="preserve">VI. </w:t>
      </w:r>
      <w:r w:rsidR="00A6106D" w:rsidRPr="00345D61">
        <w:rPr>
          <w:color w:val="1C9AD6"/>
        </w:rPr>
        <w:t>Shade</w:t>
      </w:r>
    </w:p>
    <w:p w14:paraId="4F098BAE" w14:textId="77777777" w:rsidR="007540DF" w:rsidRDefault="000B7FE3" w:rsidP="00CB27A3">
      <w:pPr>
        <w:spacing w:line="240" w:lineRule="auto"/>
      </w:pPr>
      <w:r>
        <w:rPr>
          <w:b/>
        </w:rPr>
        <w:t>[Your Company Name]</w:t>
      </w:r>
      <w:r w:rsidR="00A6106D">
        <w:t xml:space="preserve"> </w:t>
      </w:r>
      <w:r w:rsidR="007540DF">
        <w:t xml:space="preserve">will provide shade when </w:t>
      </w:r>
      <w:r w:rsidR="007540DF" w:rsidRPr="00737979">
        <w:t>the</w:t>
      </w:r>
      <w:r w:rsidR="007540DF">
        <w:t xml:space="preserve"> temperature exceeds 80 degrees Fahrenheit. Shade areas will be open to the air or provided with ventilation or cooling. Enough shade will be provided to accommodate the number of employees on break or recovery period at any given time.</w:t>
      </w:r>
    </w:p>
    <w:p w14:paraId="3C406CBA" w14:textId="77777777" w:rsidR="007540DF" w:rsidRDefault="000B7FE3" w:rsidP="00CB27A3">
      <w:pPr>
        <w:spacing w:line="240" w:lineRule="auto"/>
      </w:pPr>
      <w:r>
        <w:rPr>
          <w:b/>
        </w:rPr>
        <w:t>[Your Company Name]</w:t>
      </w:r>
      <w:r w:rsidR="007540DF">
        <w:t xml:space="preserve"> will ensure that employees in shade</w:t>
      </w:r>
      <w:r w:rsidR="0009596E">
        <w:t>d</w:t>
      </w:r>
      <w:r w:rsidR="007540DF">
        <w:t xml:space="preserve"> areas can sit in a normal posture fully in the shade without having contact with one another. The shade shall be located as close as practicable </w:t>
      </w:r>
      <w:r w:rsidR="007540DF" w:rsidRPr="00737979">
        <w:t xml:space="preserve">to the </w:t>
      </w:r>
      <w:r w:rsidR="007540DF">
        <w:t>work area. During meal periods</w:t>
      </w:r>
      <w:r w:rsidR="0009596E">
        <w:t>,</w:t>
      </w:r>
      <w:r w:rsidR="007540DF">
        <w:t xml:space="preserve"> the amount of shade available shall be enough to accommodate the number of employees on meal break and those seeking cool</w:t>
      </w:r>
      <w:r w:rsidR="0009596E">
        <w:t>-</w:t>
      </w:r>
      <w:r w:rsidR="00B5563A">
        <w:t xml:space="preserve">down </w:t>
      </w:r>
      <w:r w:rsidR="007540DF">
        <w:t>periods.</w:t>
      </w:r>
    </w:p>
    <w:p w14:paraId="0E97DF3C" w14:textId="77777777" w:rsidR="007540DF" w:rsidRDefault="000B7FE3" w:rsidP="00CB27A3">
      <w:pPr>
        <w:spacing w:line="240" w:lineRule="auto"/>
      </w:pPr>
      <w:r>
        <w:rPr>
          <w:b/>
        </w:rPr>
        <w:t>[Your Company Name]</w:t>
      </w:r>
      <w:r w:rsidR="007540DF">
        <w:t xml:space="preserve"> will encourage employees to </w:t>
      </w:r>
      <w:r w:rsidR="007540DF" w:rsidRPr="00737979">
        <w:t xml:space="preserve">take a </w:t>
      </w:r>
      <w:r w:rsidR="0009596E">
        <w:t>preven</w:t>
      </w:r>
      <w:r w:rsidR="007540DF">
        <w:t>tive cool</w:t>
      </w:r>
      <w:r w:rsidR="0009596E">
        <w:t>-</w:t>
      </w:r>
      <w:r w:rsidR="00B5563A">
        <w:t xml:space="preserve">down </w:t>
      </w:r>
      <w:r w:rsidR="007540DF">
        <w:t>in the shade when they feel the need to protect themselves from overheating.</w:t>
      </w:r>
    </w:p>
    <w:p w14:paraId="735BB518" w14:textId="77777777" w:rsidR="007540DF" w:rsidRDefault="007540DF" w:rsidP="00CB27A3">
      <w:pPr>
        <w:spacing w:line="240" w:lineRule="auto"/>
      </w:pPr>
      <w:r>
        <w:t xml:space="preserve">Employees taking </w:t>
      </w:r>
      <w:r w:rsidR="0009596E">
        <w:t>cool-down</w:t>
      </w:r>
      <w:r>
        <w:t xml:space="preserve"> breaks will be monitored and asked if they are experiencing symptoms of heat illness and will be encouraged to remain in the shade until any signs or symptoms have abated. Employees </w:t>
      </w:r>
      <w:r w:rsidRPr="00737979">
        <w:t xml:space="preserve">will be given </w:t>
      </w:r>
      <w:r>
        <w:t xml:space="preserve">no less than </w:t>
      </w:r>
      <w:r w:rsidR="007E33EC">
        <w:t>5</w:t>
      </w:r>
      <w:r>
        <w:t xml:space="preserve"> minutes to rest in the shade</w:t>
      </w:r>
      <w:r w:rsidR="001A2486">
        <w:t>,</w:t>
      </w:r>
      <w:r>
        <w:t xml:space="preserve"> in addition to time needed </w:t>
      </w:r>
      <w:r w:rsidRPr="00737979">
        <w:t>to access the shade</w:t>
      </w:r>
      <w:r>
        <w:t xml:space="preserve">. </w:t>
      </w:r>
    </w:p>
    <w:p w14:paraId="203F51AE" w14:textId="77777777" w:rsidR="007540DF" w:rsidRDefault="000B7FE3" w:rsidP="00CB27A3">
      <w:pPr>
        <w:spacing w:line="240" w:lineRule="auto"/>
      </w:pPr>
      <w:r>
        <w:rPr>
          <w:b/>
        </w:rPr>
        <w:t>[Your Company Name]</w:t>
      </w:r>
      <w:r w:rsidR="007540DF">
        <w:t xml:space="preserve"> policy will be that any employee who exhibits signs or r</w:t>
      </w:r>
      <w:r w:rsidR="007540DF" w:rsidRPr="0019469C">
        <w:t>eports</w:t>
      </w:r>
      <w:r w:rsidR="007540DF">
        <w:t xml:space="preserve"> symptoms of heat illness while taking a preventive </w:t>
      </w:r>
      <w:r w:rsidR="0009596E">
        <w:t>cool-down</w:t>
      </w:r>
      <w:r w:rsidR="007540DF">
        <w:t xml:space="preserve"> rest shall be provided with appropriate first aid or emergency response. </w:t>
      </w:r>
    </w:p>
    <w:p w14:paraId="382D52B5" w14:textId="77777777" w:rsidR="007540DF" w:rsidRPr="00345D61" w:rsidRDefault="007540DF" w:rsidP="00CB27A3">
      <w:pPr>
        <w:pStyle w:val="Heading1"/>
        <w:spacing w:line="240" w:lineRule="auto"/>
        <w:rPr>
          <w:color w:val="1C9AD6"/>
        </w:rPr>
      </w:pPr>
      <w:r w:rsidRPr="00345D61">
        <w:rPr>
          <w:color w:val="1C9AD6"/>
        </w:rPr>
        <w:t>VII. High Heat Procedures</w:t>
      </w:r>
    </w:p>
    <w:p w14:paraId="3DCAC312" w14:textId="77777777" w:rsidR="007540DF" w:rsidRPr="0019469C" w:rsidRDefault="000B7FE3" w:rsidP="00CB27A3">
      <w:pPr>
        <w:spacing w:line="240" w:lineRule="auto"/>
        <w:rPr>
          <w:color w:val="FF0000"/>
        </w:rPr>
      </w:pPr>
      <w:r>
        <w:rPr>
          <w:b/>
        </w:rPr>
        <w:t>[Your Company Name]</w:t>
      </w:r>
      <w:r w:rsidR="007540DF">
        <w:rPr>
          <w:b/>
        </w:rPr>
        <w:t xml:space="preserve"> </w:t>
      </w:r>
      <w:r w:rsidR="007540DF">
        <w:t>will implement</w:t>
      </w:r>
      <w:r w:rsidR="007540DF">
        <w:rPr>
          <w:color w:val="FF0000"/>
        </w:rPr>
        <w:t xml:space="preserve"> </w:t>
      </w:r>
      <w:r w:rsidR="007540DF" w:rsidRPr="00737979">
        <w:t xml:space="preserve">the following </w:t>
      </w:r>
      <w:r w:rsidR="007540DF">
        <w:t xml:space="preserve">high heat procedures when the temperature equals or exceeds 95 degrees Fahrenheit. </w:t>
      </w:r>
    </w:p>
    <w:p w14:paraId="26AA50CC" w14:textId="77777777" w:rsidR="007540DF" w:rsidRDefault="007540DF" w:rsidP="00CB27A3">
      <w:pPr>
        <w:pStyle w:val="ListParagraph"/>
        <w:numPr>
          <w:ilvl w:val="0"/>
          <w:numId w:val="15"/>
        </w:numPr>
        <w:spacing w:line="240" w:lineRule="auto"/>
      </w:pPr>
      <w:r>
        <w:t xml:space="preserve">A supervisor, or </w:t>
      </w:r>
      <w:r w:rsidRPr="00737979">
        <w:t>a qualified</w:t>
      </w:r>
      <w:r>
        <w:t xml:space="preserve"> designee, shall directly observe employees, for signs and symptoms of heat illness. Each supervisor, or qualified designee, shall be responsible for observing no more than 20 employees. </w:t>
      </w:r>
    </w:p>
    <w:p w14:paraId="6EEA71FB" w14:textId="77777777" w:rsidR="007540DF" w:rsidRDefault="007540DF" w:rsidP="00CB27A3">
      <w:pPr>
        <w:pStyle w:val="ListParagraph"/>
        <w:numPr>
          <w:ilvl w:val="0"/>
          <w:numId w:val="15"/>
        </w:numPr>
        <w:spacing w:line="240" w:lineRule="auto"/>
      </w:pPr>
      <w:r>
        <w:t>If impractical to directly observe employees</w:t>
      </w:r>
      <w:r w:rsidR="0030181A">
        <w:t xml:space="preserve">, </w:t>
      </w:r>
      <w:r>
        <w:t>a mandatory buddy system shall be implemented or</w:t>
      </w:r>
      <w:r w:rsidR="00215D54">
        <w:t>;</w:t>
      </w:r>
    </w:p>
    <w:p w14:paraId="33239C27" w14:textId="77777777" w:rsidR="007540DF" w:rsidRDefault="007540DF" w:rsidP="00CB27A3">
      <w:pPr>
        <w:pStyle w:val="ListParagraph"/>
        <w:numPr>
          <w:ilvl w:val="0"/>
          <w:numId w:val="15"/>
        </w:numPr>
        <w:spacing w:line="240" w:lineRule="auto"/>
      </w:pPr>
      <w:r>
        <w:t>Regular communication with employees working solo shall be implemented by either radio or cellular phone or;</w:t>
      </w:r>
    </w:p>
    <w:p w14:paraId="782A4248" w14:textId="77777777" w:rsidR="007540DF" w:rsidRDefault="007540DF" w:rsidP="00CB27A3">
      <w:pPr>
        <w:pStyle w:val="ListParagraph"/>
        <w:numPr>
          <w:ilvl w:val="0"/>
          <w:numId w:val="15"/>
        </w:numPr>
        <w:spacing w:line="240" w:lineRule="auto"/>
      </w:pPr>
      <w:r>
        <w:t>Other effective observation such as periodic checks.</w:t>
      </w:r>
    </w:p>
    <w:p w14:paraId="083DB441" w14:textId="77777777" w:rsidR="007540DF" w:rsidRDefault="007540DF" w:rsidP="00CB27A3">
      <w:pPr>
        <w:pStyle w:val="ListParagraph"/>
        <w:numPr>
          <w:ilvl w:val="0"/>
          <w:numId w:val="15"/>
        </w:numPr>
        <w:spacing w:line="240" w:lineRule="auto"/>
      </w:pPr>
      <w:r>
        <w:t>Employees shall be observed for symptoms of heat illness and will be reminded throughout the work shift to drink plenty of wate</w:t>
      </w:r>
      <w:r w:rsidR="00C038F7">
        <w:t>r.</w:t>
      </w:r>
    </w:p>
    <w:p w14:paraId="4238CAE6" w14:textId="77777777" w:rsidR="00055331" w:rsidRDefault="000B7FE3" w:rsidP="00CB27A3">
      <w:pPr>
        <w:pStyle w:val="ListParagraph"/>
        <w:numPr>
          <w:ilvl w:val="0"/>
          <w:numId w:val="15"/>
        </w:numPr>
        <w:spacing w:line="240" w:lineRule="auto"/>
      </w:pPr>
      <w:r>
        <w:rPr>
          <w:b/>
        </w:rPr>
        <w:t>[Your Company Name]</w:t>
      </w:r>
      <w:r w:rsidR="0030181A">
        <w:rPr>
          <w:b/>
        </w:rPr>
        <w:t xml:space="preserve"> </w:t>
      </w:r>
      <w:r w:rsidR="0030181A" w:rsidRPr="0030181A">
        <w:t>will</w:t>
      </w:r>
      <w:r w:rsidR="007540DF" w:rsidRPr="0030181A">
        <w:t xml:space="preserve"> </w:t>
      </w:r>
      <w:r w:rsidR="007540DF">
        <w:t xml:space="preserve">designate </w:t>
      </w:r>
      <w:r w:rsidR="007E33EC">
        <w:t>1</w:t>
      </w:r>
      <w:r w:rsidR="007540DF">
        <w:t xml:space="preserve"> or more employees to call for emergency medical procedures, and will allow any employees to call for emergency services when a designated person is not available</w:t>
      </w:r>
      <w:r w:rsidR="00C038F7">
        <w:t>.</w:t>
      </w:r>
    </w:p>
    <w:p w14:paraId="17CCB69E" w14:textId="77777777" w:rsidR="00055331" w:rsidRDefault="00055331" w:rsidP="00055331"/>
    <w:p w14:paraId="238695CE" w14:textId="77777777" w:rsidR="00055331" w:rsidRDefault="00055331" w:rsidP="00055331"/>
    <w:p w14:paraId="7D2DC178" w14:textId="77777777" w:rsidR="007540DF" w:rsidRDefault="000B7FE3" w:rsidP="00CB27A3">
      <w:pPr>
        <w:pStyle w:val="ListParagraph"/>
        <w:numPr>
          <w:ilvl w:val="0"/>
          <w:numId w:val="15"/>
        </w:numPr>
        <w:spacing w:line="240" w:lineRule="auto"/>
      </w:pPr>
      <w:r>
        <w:rPr>
          <w:b/>
        </w:rPr>
        <w:t>[Your Company Name]</w:t>
      </w:r>
      <w:r w:rsidR="007540DF">
        <w:t xml:space="preserve"> will closely supervise new employees for the first 14 days of employment</w:t>
      </w:r>
      <w:r w:rsidR="0030181A">
        <w:t xml:space="preserve">, </w:t>
      </w:r>
      <w:r w:rsidR="007540DF">
        <w:t>unless the new employee indicates at the time of hire that they have been doing similar work for at least 10 of the past 30 days, and for more than 4 hours per day.</w:t>
      </w:r>
    </w:p>
    <w:p w14:paraId="5F641D4A" w14:textId="77777777" w:rsidR="007540DF" w:rsidRDefault="007540DF" w:rsidP="00B5563A">
      <w:pPr>
        <w:pStyle w:val="Normal-keepwithnext"/>
        <w:spacing w:line="240" w:lineRule="auto"/>
      </w:pPr>
      <w:r>
        <w:t>For Agricultural Employers the following conditions apply:</w:t>
      </w:r>
    </w:p>
    <w:p w14:paraId="1EC49419" w14:textId="77777777" w:rsidR="007540DF" w:rsidRDefault="007540DF" w:rsidP="00CB27A3">
      <w:pPr>
        <w:pStyle w:val="ListParagraph"/>
        <w:numPr>
          <w:ilvl w:val="0"/>
          <w:numId w:val="15"/>
        </w:numPr>
        <w:spacing w:line="240" w:lineRule="auto"/>
      </w:pPr>
      <w:r>
        <w:t xml:space="preserve">When temperatures reach 95 degrees or above, </w:t>
      </w:r>
      <w:r w:rsidR="000B7FE3">
        <w:rPr>
          <w:b/>
        </w:rPr>
        <w:t>[Your Company Name]</w:t>
      </w:r>
      <w:r>
        <w:rPr>
          <w:b/>
        </w:rPr>
        <w:t xml:space="preserve"> </w:t>
      </w:r>
      <w:r>
        <w:t xml:space="preserve">will ensure that an employee takes a minimum </w:t>
      </w:r>
      <w:r w:rsidR="0030181A">
        <w:t>10-</w:t>
      </w:r>
      <w:r>
        <w:t xml:space="preserve">minute preventive </w:t>
      </w:r>
      <w:r w:rsidR="0009596E">
        <w:t>cool-down</w:t>
      </w:r>
      <w:r>
        <w:t xml:space="preserve"> </w:t>
      </w:r>
      <w:r w:rsidRPr="0095781F">
        <w:t xml:space="preserve">rest </w:t>
      </w:r>
      <w:r>
        <w:t xml:space="preserve">period every </w:t>
      </w:r>
      <w:r w:rsidR="0030181A">
        <w:t>2</w:t>
      </w:r>
      <w:r>
        <w:t xml:space="preserve"> hours. The preventive </w:t>
      </w:r>
      <w:r w:rsidR="0009596E">
        <w:t>cool-down</w:t>
      </w:r>
      <w:r>
        <w:t xml:space="preserve"> rest period may be provided concurrently with any other required meal or other rest period.</w:t>
      </w:r>
    </w:p>
    <w:p w14:paraId="7672525A" w14:textId="77777777" w:rsidR="007540DF" w:rsidRDefault="007540DF" w:rsidP="00CB27A3">
      <w:pPr>
        <w:pStyle w:val="ListParagraph"/>
        <w:numPr>
          <w:ilvl w:val="0"/>
          <w:numId w:val="15"/>
        </w:numPr>
        <w:spacing w:line="240" w:lineRule="auto"/>
      </w:pPr>
      <w:r>
        <w:t>When the work day extends beyond</w:t>
      </w:r>
      <w:r w:rsidR="0030181A">
        <w:t xml:space="preserve"> 8-</w:t>
      </w:r>
      <w:r>
        <w:t>hour</w:t>
      </w:r>
      <w:r w:rsidR="0030181A">
        <w:t>s</w:t>
      </w:r>
      <w:r>
        <w:t xml:space="preserve">, </w:t>
      </w:r>
      <w:r w:rsidR="000B7FE3">
        <w:rPr>
          <w:b/>
        </w:rPr>
        <w:t>[Your Company Name]</w:t>
      </w:r>
      <w:r>
        <w:t xml:space="preserve"> will provide an additional preventive </w:t>
      </w:r>
      <w:r w:rsidR="0009596E">
        <w:t>cool-down</w:t>
      </w:r>
      <w:r>
        <w:t xml:space="preserve"> period at the conclusion of the </w:t>
      </w:r>
      <w:r w:rsidR="0030181A">
        <w:t>8</w:t>
      </w:r>
      <w:r>
        <w:t>th hour of work</w:t>
      </w:r>
      <w:r w:rsidR="007E33EC">
        <w:t>. I</w:t>
      </w:r>
      <w:r>
        <w:t xml:space="preserve">f the work day extends beyond </w:t>
      </w:r>
      <w:r w:rsidR="0030181A">
        <w:t>10</w:t>
      </w:r>
      <w:r>
        <w:t xml:space="preserve"> hours, then another preventive </w:t>
      </w:r>
      <w:r w:rsidR="0009596E">
        <w:t>cool-down</w:t>
      </w:r>
      <w:r>
        <w:t xml:space="preserve"> rest period will be provided at the conclusion of the </w:t>
      </w:r>
      <w:r w:rsidR="0030181A">
        <w:t>10</w:t>
      </w:r>
      <w:r>
        <w:t>th hour of work, and so on until the end of the work day.</w:t>
      </w:r>
    </w:p>
    <w:p w14:paraId="1ACE4DA5" w14:textId="77777777" w:rsidR="007540DF" w:rsidRDefault="000B7FE3" w:rsidP="00CB27A3">
      <w:pPr>
        <w:pStyle w:val="ListParagraph"/>
        <w:numPr>
          <w:ilvl w:val="0"/>
          <w:numId w:val="15"/>
        </w:numPr>
        <w:spacing w:line="240" w:lineRule="auto"/>
      </w:pPr>
      <w:r>
        <w:rPr>
          <w:b/>
        </w:rPr>
        <w:t>[Your Company Name]</w:t>
      </w:r>
      <w:r w:rsidR="007540DF">
        <w:t xml:space="preserve"> will provide a pre-shift meeti</w:t>
      </w:r>
      <w:r w:rsidR="009A5CF3">
        <w:t xml:space="preserve">ng during periods of high heat </w:t>
      </w:r>
      <w:r w:rsidR="007540DF">
        <w:t>to remind employees:</w:t>
      </w:r>
    </w:p>
    <w:p w14:paraId="77856BA9" w14:textId="77777777" w:rsidR="007540DF" w:rsidRDefault="007E33EC" w:rsidP="00B5563A">
      <w:pPr>
        <w:pStyle w:val="ListParagraph"/>
        <w:numPr>
          <w:ilvl w:val="0"/>
          <w:numId w:val="23"/>
        </w:numPr>
        <w:spacing w:line="240" w:lineRule="auto"/>
      </w:pPr>
      <w:r>
        <w:t>Of t</w:t>
      </w:r>
      <w:r w:rsidR="007540DF">
        <w:t>he company’s high heat procedures</w:t>
      </w:r>
      <w:r w:rsidR="00C038F7">
        <w:t>.</w:t>
      </w:r>
    </w:p>
    <w:p w14:paraId="54801F7D" w14:textId="77777777" w:rsidR="007540DF" w:rsidRDefault="0030181A" w:rsidP="00B5563A">
      <w:pPr>
        <w:pStyle w:val="ListParagraph"/>
        <w:numPr>
          <w:ilvl w:val="0"/>
          <w:numId w:val="23"/>
        </w:numPr>
        <w:spacing w:line="240" w:lineRule="auto"/>
      </w:pPr>
      <w:r>
        <w:t xml:space="preserve">To </w:t>
      </w:r>
      <w:r w:rsidR="007540DF">
        <w:t>drink plenty of water</w:t>
      </w:r>
      <w:r w:rsidR="00C038F7">
        <w:t>.</w:t>
      </w:r>
    </w:p>
    <w:p w14:paraId="5244EA3B" w14:textId="77777777" w:rsidR="007540DF" w:rsidRDefault="007E33EC" w:rsidP="00B5563A">
      <w:pPr>
        <w:pStyle w:val="ListParagraph"/>
        <w:numPr>
          <w:ilvl w:val="0"/>
          <w:numId w:val="23"/>
        </w:numPr>
        <w:spacing w:line="240" w:lineRule="auto"/>
      </w:pPr>
      <w:r>
        <w:t>O</w:t>
      </w:r>
      <w:r w:rsidR="007540DF">
        <w:t xml:space="preserve">f their right to take </w:t>
      </w:r>
      <w:r w:rsidR="0009596E">
        <w:t>cool-down</w:t>
      </w:r>
      <w:r w:rsidR="00B5563A">
        <w:t xml:space="preserve"> </w:t>
      </w:r>
      <w:r w:rsidR="007540DF">
        <w:t>period</w:t>
      </w:r>
      <w:r w:rsidR="007540DF" w:rsidRPr="0095781F">
        <w:t>s</w:t>
      </w:r>
      <w:r w:rsidR="007540DF">
        <w:t xml:space="preserve"> when necessary</w:t>
      </w:r>
      <w:r w:rsidR="00C038F7">
        <w:t>.</w:t>
      </w:r>
    </w:p>
    <w:p w14:paraId="38DAC1E2" w14:textId="77777777" w:rsidR="007540DF" w:rsidRPr="00345D61" w:rsidRDefault="007540DF" w:rsidP="00CB27A3">
      <w:pPr>
        <w:pStyle w:val="Heading1"/>
        <w:spacing w:line="240" w:lineRule="auto"/>
        <w:rPr>
          <w:color w:val="1C9AD6"/>
        </w:rPr>
      </w:pPr>
      <w:r w:rsidRPr="00345D61">
        <w:rPr>
          <w:color w:val="1C9AD6"/>
        </w:rPr>
        <w:t>VIII. Training</w:t>
      </w:r>
    </w:p>
    <w:p w14:paraId="3B4CDCE2" w14:textId="77777777" w:rsidR="007540DF" w:rsidRDefault="000B7FE3" w:rsidP="00CB27A3">
      <w:pPr>
        <w:spacing w:line="240" w:lineRule="auto"/>
      </w:pPr>
      <w:r>
        <w:rPr>
          <w:b/>
        </w:rPr>
        <w:t>[Your Company Name]</w:t>
      </w:r>
      <w:r w:rsidR="007540DF">
        <w:t xml:space="preserve"> will provide training to all supervisors, and affected employees, prior to their engaging in work that could result in exposure to risk factors for heat illness. Training</w:t>
      </w:r>
      <w:r w:rsidR="007540DF" w:rsidRPr="0095781F">
        <w:t xml:space="preserve"> will </w:t>
      </w:r>
      <w:r w:rsidR="007540DF">
        <w:t>include:</w:t>
      </w:r>
    </w:p>
    <w:p w14:paraId="0EC2A584" w14:textId="77777777" w:rsidR="007540DF" w:rsidRPr="00215D54" w:rsidRDefault="007540DF" w:rsidP="00CB27A3">
      <w:pPr>
        <w:pStyle w:val="ListParagraph"/>
        <w:numPr>
          <w:ilvl w:val="0"/>
          <w:numId w:val="17"/>
        </w:numPr>
        <w:spacing w:line="240" w:lineRule="auto"/>
      </w:pPr>
      <w:r w:rsidRPr="00215D54">
        <w:t xml:space="preserve">An explanation of the employer’s responsibility to provide shade, water, </w:t>
      </w:r>
      <w:r w:rsidR="0009596E">
        <w:t>cool-down</w:t>
      </w:r>
      <w:r w:rsidR="00B5563A">
        <w:t xml:space="preserve"> </w:t>
      </w:r>
      <w:r w:rsidRPr="00215D54">
        <w:t>p</w:t>
      </w:r>
      <w:r w:rsidR="009A5CF3">
        <w:t>eriods, and access to first aid</w:t>
      </w:r>
      <w:r w:rsidR="007E33EC">
        <w:t xml:space="preserve">, </w:t>
      </w:r>
      <w:r w:rsidRPr="00215D54">
        <w:t>as well as the employee’s right to exercise their rights without fear of retaliation.</w:t>
      </w:r>
    </w:p>
    <w:p w14:paraId="5C548381" w14:textId="77777777" w:rsidR="007540DF" w:rsidRPr="00215D54" w:rsidRDefault="007540DF" w:rsidP="00CB27A3">
      <w:pPr>
        <w:pStyle w:val="ListParagraph"/>
        <w:numPr>
          <w:ilvl w:val="0"/>
          <w:numId w:val="17"/>
        </w:numPr>
        <w:spacing w:line="240" w:lineRule="auto"/>
      </w:pPr>
      <w:r w:rsidRPr="00215D54">
        <w:t>Environmental and personal risk factors for heat illness.</w:t>
      </w:r>
    </w:p>
    <w:p w14:paraId="3145E1CD" w14:textId="77777777" w:rsidR="007540DF" w:rsidRPr="00215D54" w:rsidRDefault="007540DF" w:rsidP="00CB27A3">
      <w:pPr>
        <w:pStyle w:val="ListParagraph"/>
        <w:numPr>
          <w:ilvl w:val="0"/>
          <w:numId w:val="17"/>
        </w:numPr>
        <w:spacing w:line="240" w:lineRule="auto"/>
      </w:pPr>
      <w:r w:rsidRPr="00215D54">
        <w:t>The signs and symptoms of heat illness.</w:t>
      </w:r>
    </w:p>
    <w:p w14:paraId="60F44B90" w14:textId="77777777" w:rsidR="007540DF" w:rsidRPr="00215D54" w:rsidRDefault="007540DF" w:rsidP="00CB27A3">
      <w:pPr>
        <w:pStyle w:val="ListParagraph"/>
        <w:numPr>
          <w:ilvl w:val="0"/>
          <w:numId w:val="17"/>
        </w:numPr>
        <w:spacing w:line="240" w:lineRule="auto"/>
      </w:pPr>
      <w:r w:rsidRPr="00215D54">
        <w:t>The importance of immediate</w:t>
      </w:r>
      <w:r w:rsidR="007E33EC">
        <w:t>ly</w:t>
      </w:r>
      <w:r w:rsidRPr="00215D54">
        <w:t xml:space="preserve"> reporting signs and symptoms of heat illn</w:t>
      </w:r>
      <w:r w:rsidR="009A5CF3">
        <w:t>ess – and appropriate first aid</w:t>
      </w:r>
      <w:r w:rsidRPr="00215D54">
        <w:t xml:space="preserve"> to be taken.</w:t>
      </w:r>
    </w:p>
    <w:p w14:paraId="1703C834" w14:textId="77777777" w:rsidR="007540DF" w:rsidRPr="00215D54" w:rsidRDefault="007540DF" w:rsidP="00CB27A3">
      <w:pPr>
        <w:pStyle w:val="ListParagraph"/>
        <w:numPr>
          <w:ilvl w:val="0"/>
          <w:numId w:val="17"/>
        </w:numPr>
        <w:spacing w:line="240" w:lineRule="auto"/>
      </w:pPr>
      <w:r w:rsidRPr="00215D54">
        <w:t>Importance of frequent consumption of water.</w:t>
      </w:r>
    </w:p>
    <w:p w14:paraId="07243428" w14:textId="77777777" w:rsidR="007540DF" w:rsidRPr="00215D54" w:rsidRDefault="007540DF" w:rsidP="00CB27A3">
      <w:pPr>
        <w:pStyle w:val="ListParagraph"/>
        <w:numPr>
          <w:ilvl w:val="0"/>
          <w:numId w:val="17"/>
        </w:numPr>
        <w:spacing w:line="240" w:lineRule="auto"/>
      </w:pPr>
      <w:r w:rsidRPr="00215D54">
        <w:t>Importance of acclimatization.</w:t>
      </w:r>
    </w:p>
    <w:p w14:paraId="12F19E07" w14:textId="77777777" w:rsidR="007540DF" w:rsidRPr="00215D54" w:rsidRDefault="000B7FE3" w:rsidP="00CB27A3">
      <w:pPr>
        <w:pStyle w:val="ListParagraph"/>
        <w:numPr>
          <w:ilvl w:val="0"/>
          <w:numId w:val="17"/>
        </w:numPr>
        <w:spacing w:line="240" w:lineRule="auto"/>
      </w:pPr>
      <w:r>
        <w:rPr>
          <w:b/>
        </w:rPr>
        <w:t>[Your Company Name]</w:t>
      </w:r>
      <w:r w:rsidR="007540DF" w:rsidRPr="00215D54">
        <w:t xml:space="preserve"> response plan to a case of possible heat illness.</w:t>
      </w:r>
    </w:p>
    <w:p w14:paraId="5A482E8F" w14:textId="77777777" w:rsidR="007540DF" w:rsidRPr="00215D54" w:rsidRDefault="007540DF" w:rsidP="00CB27A3">
      <w:pPr>
        <w:pStyle w:val="ListParagraph"/>
        <w:numPr>
          <w:ilvl w:val="0"/>
          <w:numId w:val="17"/>
        </w:numPr>
        <w:spacing w:line="240" w:lineRule="auto"/>
      </w:pPr>
      <w:r w:rsidRPr="00215D54">
        <w:t>Supervisor and employee responsibilities.</w:t>
      </w:r>
    </w:p>
    <w:p w14:paraId="1E2F10BF" w14:textId="77777777" w:rsidR="007540DF" w:rsidRDefault="007540DF" w:rsidP="00CB27A3">
      <w:pPr>
        <w:pStyle w:val="ListParagraph"/>
        <w:numPr>
          <w:ilvl w:val="0"/>
          <w:numId w:val="17"/>
        </w:numPr>
        <w:spacing w:line="240" w:lineRule="auto"/>
      </w:pPr>
      <w:r w:rsidRPr="00215D54">
        <w:t>Supervisors will be taught procedures to follow in case of an employee reporting or displaying symptoms of heat illness.</w:t>
      </w:r>
    </w:p>
    <w:p w14:paraId="0EA23F57" w14:textId="77777777" w:rsidR="00CB27A3" w:rsidRDefault="00CB27A3" w:rsidP="00CB27A3">
      <w:pPr>
        <w:spacing w:line="240" w:lineRule="auto"/>
      </w:pPr>
    </w:p>
    <w:p w14:paraId="016498D1" w14:textId="77777777" w:rsidR="00CB27A3" w:rsidRPr="00215D54" w:rsidRDefault="00CB27A3" w:rsidP="00CB27A3">
      <w:pPr>
        <w:spacing w:line="240" w:lineRule="auto"/>
      </w:pPr>
    </w:p>
    <w:p w14:paraId="0B4743D9" w14:textId="77777777" w:rsidR="007540DF" w:rsidRPr="00215D54" w:rsidRDefault="007540DF" w:rsidP="00CB27A3">
      <w:pPr>
        <w:pStyle w:val="ListParagraph"/>
        <w:numPr>
          <w:ilvl w:val="0"/>
          <w:numId w:val="17"/>
        </w:numPr>
        <w:spacing w:line="240" w:lineRule="auto"/>
      </w:pPr>
      <w:r w:rsidRPr="00215D54">
        <w:t>Supervisors will be trained how to monitor weather reports and how to respond to hot weather advisories.</w:t>
      </w:r>
    </w:p>
    <w:p w14:paraId="48029EF8" w14:textId="77777777" w:rsidR="007540DF" w:rsidRPr="00345D61" w:rsidRDefault="007540DF" w:rsidP="00CB27A3">
      <w:pPr>
        <w:pStyle w:val="Heading1"/>
        <w:spacing w:line="240" w:lineRule="auto"/>
        <w:rPr>
          <w:color w:val="1C9AD6"/>
        </w:rPr>
      </w:pPr>
      <w:r w:rsidRPr="00345D61">
        <w:rPr>
          <w:color w:val="1C9AD6"/>
        </w:rPr>
        <w:t>IX. Emergency Response Procedures</w:t>
      </w:r>
    </w:p>
    <w:p w14:paraId="27996BD8" w14:textId="77777777" w:rsidR="007540DF" w:rsidRDefault="007540DF" w:rsidP="00CB27A3">
      <w:pPr>
        <w:spacing w:line="240" w:lineRule="auto"/>
      </w:pPr>
      <w:r>
        <w:t xml:space="preserve">All supervisors and management personnel of </w:t>
      </w:r>
      <w:r w:rsidR="000B7FE3">
        <w:rPr>
          <w:b/>
        </w:rPr>
        <w:t>[Your Company Name]</w:t>
      </w:r>
      <w:r>
        <w:rPr>
          <w:b/>
        </w:rPr>
        <w:t xml:space="preserve"> </w:t>
      </w:r>
      <w:r>
        <w:t>are required to take immediate action if an employee exhibits signs or symptoms off heat illness. Emergency response procedures will include but not be limited to the following actions</w:t>
      </w:r>
      <w:r w:rsidR="007E33EC">
        <w:t>:</w:t>
      </w:r>
    </w:p>
    <w:p w14:paraId="43CB143C" w14:textId="77777777" w:rsidR="007540DF" w:rsidRDefault="007540DF" w:rsidP="00CB27A3">
      <w:pPr>
        <w:pStyle w:val="ListParagraph"/>
        <w:numPr>
          <w:ilvl w:val="0"/>
          <w:numId w:val="18"/>
        </w:numPr>
        <w:spacing w:line="240" w:lineRule="auto"/>
      </w:pPr>
      <w:r>
        <w:t>Ensuring that effective communication by voice, observation, or electronic means are maintained so that employees at the high temperature work site can contact a supervisor or emergency medical service when necessary.</w:t>
      </w:r>
    </w:p>
    <w:p w14:paraId="60D428AC" w14:textId="77777777" w:rsidR="007540DF" w:rsidRDefault="007E33EC" w:rsidP="00CB27A3">
      <w:pPr>
        <w:pStyle w:val="ListParagraph"/>
        <w:numPr>
          <w:ilvl w:val="0"/>
          <w:numId w:val="18"/>
        </w:numPr>
        <w:spacing w:line="240" w:lineRule="auto"/>
      </w:pPr>
      <w:r>
        <w:t>Cell</w:t>
      </w:r>
      <w:r w:rsidR="007540DF">
        <w:t>phones</w:t>
      </w:r>
      <w:r>
        <w:t xml:space="preserve">, </w:t>
      </w:r>
      <w:r w:rsidR="007540DF">
        <w:t>company radio</w:t>
      </w:r>
      <w:r>
        <w:t xml:space="preserve">, </w:t>
      </w:r>
      <w:r w:rsidR="007540DF">
        <w:t xml:space="preserve">email and other electronic devices will be used for communication. If electronic devices are not reliable forms of communication, </w:t>
      </w:r>
      <w:r w:rsidR="000B7FE3">
        <w:rPr>
          <w:b/>
        </w:rPr>
        <w:t>[Your Company Name]</w:t>
      </w:r>
      <w:r w:rsidR="007540DF">
        <w:t xml:space="preserve"> will develop alternative means of summoning emergency medical services.</w:t>
      </w:r>
    </w:p>
    <w:p w14:paraId="46293762" w14:textId="77777777" w:rsidR="007540DF" w:rsidRDefault="007540DF" w:rsidP="00CB27A3">
      <w:pPr>
        <w:pStyle w:val="ListParagraph"/>
        <w:numPr>
          <w:ilvl w:val="0"/>
          <w:numId w:val="18"/>
        </w:numPr>
        <w:spacing w:line="240" w:lineRule="auto"/>
      </w:pPr>
      <w:r>
        <w:t>Employers and supervisors will be trained to recognize symptoms of heat stress</w:t>
      </w:r>
      <w:r w:rsidR="007E33EC">
        <w:t>,</w:t>
      </w:r>
      <w:r>
        <w:t xml:space="preserve"> such as decreased level of consciousness, disorientation</w:t>
      </w:r>
      <w:r w:rsidRPr="00A006DF">
        <w:t>,</w:t>
      </w:r>
      <w:r>
        <w:t xml:space="preserve"> irrational behavior, staggering, vomiting and convulsion</w:t>
      </w:r>
      <w:r w:rsidRPr="00A006DF">
        <w:t>s</w:t>
      </w:r>
      <w:r w:rsidR="007E33EC">
        <w:t>;</w:t>
      </w:r>
      <w:r>
        <w:t xml:space="preserve"> and are required to take immediate action if any employee exhibits signs of the mentioned symptoms of heat illness.</w:t>
      </w:r>
    </w:p>
    <w:p w14:paraId="363E8FD5" w14:textId="77777777" w:rsidR="007540DF" w:rsidRDefault="007540DF" w:rsidP="00CB27A3">
      <w:pPr>
        <w:pStyle w:val="ListParagraph"/>
        <w:numPr>
          <w:ilvl w:val="0"/>
          <w:numId w:val="18"/>
        </w:numPr>
        <w:spacing w:line="240" w:lineRule="auto"/>
      </w:pPr>
      <w:r>
        <w:t>Supervisors and emp</w:t>
      </w:r>
      <w:r w:rsidR="009A5CF3">
        <w:t>loyees will be taught first aid</w:t>
      </w:r>
      <w:r>
        <w:t xml:space="preserve"> measures and how emergency services are to be provided to affected employees.</w:t>
      </w:r>
    </w:p>
    <w:p w14:paraId="1920A111" w14:textId="77777777" w:rsidR="007540DF" w:rsidRDefault="007540DF" w:rsidP="00CB27A3">
      <w:pPr>
        <w:pStyle w:val="ListParagraph"/>
        <w:numPr>
          <w:ilvl w:val="0"/>
          <w:numId w:val="18"/>
        </w:numPr>
        <w:spacing w:line="240" w:lineRule="auto"/>
      </w:pPr>
      <w:r>
        <w:t>Employees exhibiting signs or symptoms will be monitored and shall not be left alone or sent home without being</w:t>
      </w:r>
      <w:r w:rsidR="009A5CF3">
        <w:t xml:space="preserve"> first offered onsite first aid</w:t>
      </w:r>
      <w:r w:rsidR="001758D3">
        <w:t xml:space="preserve"> and</w:t>
      </w:r>
      <w:r>
        <w:t>/or being provided with emergency medical service.</w:t>
      </w:r>
    </w:p>
    <w:p w14:paraId="13CFD5FB" w14:textId="77777777" w:rsidR="007540DF" w:rsidRDefault="007540DF" w:rsidP="00CB27A3">
      <w:pPr>
        <w:pStyle w:val="ListParagraph"/>
        <w:numPr>
          <w:ilvl w:val="0"/>
          <w:numId w:val="18"/>
        </w:numPr>
        <w:spacing w:line="240" w:lineRule="auto"/>
      </w:pPr>
      <w:r>
        <w:t>If deemed necessary, emergency medical services will be contacted, and employees will be transported to a place where they can be reached by emergency medical providers.</w:t>
      </w:r>
    </w:p>
    <w:p w14:paraId="2750B8A1" w14:textId="77777777" w:rsidR="007540DF" w:rsidRDefault="007540DF" w:rsidP="00CB27A3">
      <w:pPr>
        <w:pStyle w:val="ListParagraph"/>
        <w:numPr>
          <w:ilvl w:val="0"/>
          <w:numId w:val="18"/>
        </w:numPr>
        <w:spacing w:line="240" w:lineRule="auto"/>
      </w:pPr>
      <w:r>
        <w:t>In emergency events – clear and precise directions to work site will be provided to emergency responders.</w:t>
      </w:r>
    </w:p>
    <w:p w14:paraId="5EC7C60A" w14:textId="77777777" w:rsidR="00CB27A3" w:rsidRPr="00391514" w:rsidRDefault="007540DF" w:rsidP="00A6106D">
      <w:pPr>
        <w:pStyle w:val="ListParagraph"/>
        <w:numPr>
          <w:ilvl w:val="0"/>
          <w:numId w:val="18"/>
        </w:numPr>
        <w:spacing w:line="240" w:lineRule="auto"/>
      </w:pPr>
      <w:r w:rsidRPr="00DC70D4">
        <w:t>In the event that a work site is in a difficult to find location, an employee will be sent to meet emergency medical services at the nearest landmark; and lead them to the work site.</w:t>
      </w:r>
    </w:p>
    <w:p w14:paraId="31054766" w14:textId="77777777" w:rsidR="00391514" w:rsidRDefault="00391514" w:rsidP="00CB27A3">
      <w:pPr>
        <w:pStyle w:val="Heading1"/>
        <w:spacing w:line="240" w:lineRule="auto"/>
        <w:rPr>
          <w:color w:val="FF6B0B"/>
        </w:rPr>
      </w:pPr>
    </w:p>
    <w:p w14:paraId="3290DEC2" w14:textId="77777777" w:rsidR="00391514" w:rsidRPr="00391514" w:rsidRDefault="00391514" w:rsidP="00391514"/>
    <w:p w14:paraId="7ABE95FC" w14:textId="77777777" w:rsidR="00391514" w:rsidRPr="00391514" w:rsidRDefault="00391514" w:rsidP="00391514"/>
    <w:p w14:paraId="7C8CD8C2" w14:textId="77777777" w:rsidR="00391514" w:rsidRDefault="00391514" w:rsidP="00CB27A3">
      <w:pPr>
        <w:pStyle w:val="Heading1"/>
        <w:spacing w:line="240" w:lineRule="auto"/>
        <w:rPr>
          <w:color w:val="FF6B0B"/>
        </w:rPr>
      </w:pPr>
    </w:p>
    <w:p w14:paraId="42648030" w14:textId="77777777" w:rsidR="00391514" w:rsidRDefault="00391514" w:rsidP="00CB27A3">
      <w:pPr>
        <w:pStyle w:val="Heading1"/>
        <w:spacing w:line="240" w:lineRule="auto"/>
        <w:rPr>
          <w:color w:val="FF6B0B"/>
        </w:rPr>
      </w:pPr>
    </w:p>
    <w:p w14:paraId="24969911" w14:textId="77777777" w:rsidR="007540DF" w:rsidRPr="00345D61" w:rsidRDefault="007540DF" w:rsidP="00CB27A3">
      <w:pPr>
        <w:pStyle w:val="Heading1"/>
        <w:spacing w:line="240" w:lineRule="auto"/>
        <w:rPr>
          <w:color w:val="1C9AD6"/>
        </w:rPr>
      </w:pPr>
      <w:r w:rsidRPr="00345D61">
        <w:rPr>
          <w:color w:val="1C9AD6"/>
        </w:rPr>
        <w:t>X. Acclimatization</w:t>
      </w:r>
    </w:p>
    <w:p w14:paraId="407ADCAB" w14:textId="77777777" w:rsidR="007540DF" w:rsidRPr="009558EE" w:rsidRDefault="007540DF" w:rsidP="00CB27A3">
      <w:pPr>
        <w:pStyle w:val="ListParagraph"/>
        <w:numPr>
          <w:ilvl w:val="0"/>
          <w:numId w:val="19"/>
        </w:numPr>
        <w:spacing w:line="240" w:lineRule="auto"/>
        <w:rPr>
          <w:i/>
        </w:rPr>
      </w:pPr>
      <w:r>
        <w:t>New employees and employees who have not previously worked in environments where the possibility that heat illness may occur will be given an opportunity for their bodies to gradually be exposed to heat. Employees will be given an opportunity to adapt to the heat by working in the heat for at least 2 hours a day</w:t>
      </w:r>
      <w:r w:rsidR="007E33EC">
        <w:t>,</w:t>
      </w:r>
      <w:r>
        <w:t xml:space="preserve"> between </w:t>
      </w:r>
      <w:r w:rsidR="007E33EC">
        <w:t>4</w:t>
      </w:r>
      <w:r>
        <w:t xml:space="preserve"> to </w:t>
      </w:r>
      <w:r w:rsidR="007E33EC">
        <w:t>14</w:t>
      </w:r>
      <w:r>
        <w:t xml:space="preserve"> days.</w:t>
      </w:r>
    </w:p>
    <w:p w14:paraId="44706E81" w14:textId="77777777" w:rsidR="007540DF" w:rsidRPr="009558EE" w:rsidRDefault="000B7FE3" w:rsidP="00CB27A3">
      <w:pPr>
        <w:pStyle w:val="ListParagraph"/>
        <w:numPr>
          <w:ilvl w:val="0"/>
          <w:numId w:val="19"/>
        </w:numPr>
        <w:spacing w:line="240" w:lineRule="auto"/>
        <w:rPr>
          <w:b/>
          <w:i/>
        </w:rPr>
      </w:pPr>
      <w:r>
        <w:rPr>
          <w:b/>
        </w:rPr>
        <w:t>[Your Company Name]</w:t>
      </w:r>
      <w:r w:rsidR="007540DF">
        <w:rPr>
          <w:b/>
        </w:rPr>
        <w:t xml:space="preserve"> </w:t>
      </w:r>
      <w:r w:rsidR="007540DF">
        <w:t xml:space="preserve">will also monitor employees during a heat wave. </w:t>
      </w:r>
      <w:r w:rsidR="007540DF" w:rsidRPr="006A768B">
        <w:t xml:space="preserve">“Heat wave” being defined as any day the predicted temperature is at least 80 degrees Fahrenheit and at least </w:t>
      </w:r>
      <w:r w:rsidR="0030181A">
        <w:t>10</w:t>
      </w:r>
      <w:r w:rsidR="007540DF" w:rsidRPr="006A768B">
        <w:t xml:space="preserve"> degrees Fahrenheit higher that the average high daily temperature in the preceding </w:t>
      </w:r>
      <w:r w:rsidR="007E33EC">
        <w:t>5</w:t>
      </w:r>
      <w:r w:rsidR="007540DF" w:rsidRPr="006A768B">
        <w:t xml:space="preserve"> days. </w:t>
      </w:r>
      <w:r w:rsidR="007540DF">
        <w:t>Monitoring can be done by either the supervisor or by use of the buddy system.</w:t>
      </w:r>
    </w:p>
    <w:p w14:paraId="284C114C" w14:textId="77777777" w:rsidR="007540DF" w:rsidRPr="00C10899" w:rsidRDefault="000B7FE3" w:rsidP="00CB27A3">
      <w:pPr>
        <w:pStyle w:val="ListParagraph"/>
        <w:numPr>
          <w:ilvl w:val="0"/>
          <w:numId w:val="19"/>
        </w:numPr>
        <w:spacing w:line="240" w:lineRule="auto"/>
        <w:rPr>
          <w:b/>
          <w:i/>
        </w:rPr>
      </w:pPr>
      <w:r>
        <w:rPr>
          <w:b/>
        </w:rPr>
        <w:t>[Your Company Name]</w:t>
      </w:r>
      <w:r w:rsidR="007540DF">
        <w:rPr>
          <w:b/>
        </w:rPr>
        <w:t xml:space="preserve"> </w:t>
      </w:r>
      <w:r w:rsidR="007540DF">
        <w:t>will stress to new employees the importance of immediately reporting to their supervisor symptoms and signs of heat stress in themselves or in co-workers.</w:t>
      </w:r>
    </w:p>
    <w:p w14:paraId="09406090" w14:textId="77777777" w:rsidR="007540DF" w:rsidRPr="00345D61" w:rsidRDefault="007540DF" w:rsidP="00CB27A3">
      <w:pPr>
        <w:pStyle w:val="Heading1"/>
        <w:spacing w:line="240" w:lineRule="auto"/>
        <w:rPr>
          <w:color w:val="1C9AD6"/>
        </w:rPr>
      </w:pPr>
      <w:r w:rsidRPr="00345D61">
        <w:rPr>
          <w:color w:val="1C9AD6"/>
        </w:rPr>
        <w:t>XI. Heat Illness Prevention Plan</w:t>
      </w:r>
      <w:r w:rsidR="007C5248" w:rsidRPr="00345D61">
        <w:rPr>
          <w:color w:val="1C9AD6"/>
        </w:rPr>
        <w:t xml:space="preserve"> Audit</w:t>
      </w:r>
    </w:p>
    <w:p w14:paraId="05C52086" w14:textId="77777777" w:rsidR="007540DF" w:rsidRDefault="000B7FE3" w:rsidP="00CB27A3">
      <w:pPr>
        <w:spacing w:line="240" w:lineRule="auto"/>
      </w:pPr>
      <w:r>
        <w:rPr>
          <w:b/>
        </w:rPr>
        <w:t>[Your Company Name]</w:t>
      </w:r>
      <w:r w:rsidR="007540DF" w:rsidRPr="006A768B">
        <w:rPr>
          <w:b/>
        </w:rPr>
        <w:t>,</w:t>
      </w:r>
      <w:r w:rsidR="007540DF">
        <w:rPr>
          <w:b/>
        </w:rPr>
        <w:t xml:space="preserve"> </w:t>
      </w:r>
      <w:r w:rsidR="007540DF">
        <w:t xml:space="preserve">as part of the implementation of our Injury &amp; Illness Prevention Program, and to ensure the success of our </w:t>
      </w:r>
      <w:r w:rsidR="00215D54">
        <w:t>HIPP</w:t>
      </w:r>
      <w:r w:rsidR="007540DF">
        <w:t>, will conduct an audit of our written p</w:t>
      </w:r>
      <w:r w:rsidR="00CA2A97">
        <w:t>lan</w:t>
      </w:r>
      <w:r w:rsidR="007540DF">
        <w:t xml:space="preserve"> and documentation by Supervisors and Managers. Audits of the </w:t>
      </w:r>
      <w:r w:rsidR="00215D54">
        <w:t>HIPP</w:t>
      </w:r>
      <w:r w:rsidR="007540DF">
        <w:t xml:space="preserve"> will be conducted annually. The audit shal</w:t>
      </w:r>
      <w:r w:rsidR="00CA2A97">
        <w:t>l review the plan</w:t>
      </w:r>
      <w:r w:rsidR="007540DF">
        <w:t xml:space="preserve"> to ensure that the heat illness prevention procedures continue to be effectively implemented. This will include, but is not limited to:</w:t>
      </w:r>
    </w:p>
    <w:p w14:paraId="767D6E99" w14:textId="77777777" w:rsidR="007540DF" w:rsidRDefault="007540DF" w:rsidP="00CB27A3">
      <w:pPr>
        <w:pStyle w:val="ListParagraph"/>
        <w:numPr>
          <w:ilvl w:val="0"/>
          <w:numId w:val="20"/>
        </w:numPr>
        <w:spacing w:line="240" w:lineRule="auto"/>
      </w:pPr>
      <w:r>
        <w:t>Ensuring that suitably fresh and cool water is routinely provided in the required amounts</w:t>
      </w:r>
      <w:r w:rsidR="00C038F7">
        <w:t>.</w:t>
      </w:r>
    </w:p>
    <w:p w14:paraId="4508CD15" w14:textId="77777777" w:rsidR="007540DF" w:rsidRDefault="007540DF" w:rsidP="00CB27A3">
      <w:pPr>
        <w:pStyle w:val="ListParagraph"/>
        <w:numPr>
          <w:ilvl w:val="0"/>
          <w:numId w:val="20"/>
        </w:numPr>
        <w:spacing w:line="240" w:lineRule="auto"/>
      </w:pPr>
      <w:r>
        <w:t>Ensuring sufficient shade is routinely made available</w:t>
      </w:r>
      <w:r w:rsidR="00C038F7">
        <w:t>.</w:t>
      </w:r>
      <w:r>
        <w:t xml:space="preserve"> </w:t>
      </w:r>
    </w:p>
    <w:p w14:paraId="7DB06EE0" w14:textId="77777777" w:rsidR="007540DF" w:rsidRDefault="007540DF" w:rsidP="00CB27A3">
      <w:pPr>
        <w:pStyle w:val="ListParagraph"/>
        <w:numPr>
          <w:ilvl w:val="0"/>
          <w:numId w:val="20"/>
        </w:numPr>
        <w:spacing w:line="240" w:lineRule="auto"/>
      </w:pPr>
      <w:r>
        <w:t>Verifying that the required supervisor and employee training has been completed</w:t>
      </w:r>
      <w:r w:rsidR="00C038F7">
        <w:t>.</w:t>
      </w:r>
    </w:p>
    <w:p w14:paraId="749A75D1" w14:textId="77777777" w:rsidR="007540DF" w:rsidRDefault="007540DF" w:rsidP="00CB27A3">
      <w:pPr>
        <w:pStyle w:val="ListParagraph"/>
        <w:numPr>
          <w:ilvl w:val="0"/>
          <w:numId w:val="20"/>
        </w:numPr>
        <w:spacing w:line="240" w:lineRule="auto"/>
      </w:pPr>
      <w:r>
        <w:t>A review of the effectiveness of emergency response procedures</w:t>
      </w:r>
      <w:r w:rsidR="00C038F7">
        <w:t>.</w:t>
      </w:r>
    </w:p>
    <w:p w14:paraId="64A6C916" w14:textId="77777777" w:rsidR="007540DF" w:rsidRDefault="007540DF" w:rsidP="00CB27A3">
      <w:pPr>
        <w:pStyle w:val="ListParagraph"/>
        <w:numPr>
          <w:ilvl w:val="0"/>
          <w:numId w:val="20"/>
        </w:numPr>
        <w:spacing w:line="240" w:lineRule="auto"/>
      </w:pPr>
      <w:r>
        <w:t>Ensuring that employees are acclimatized as required</w:t>
      </w:r>
      <w:r w:rsidR="00C038F7">
        <w:t>.</w:t>
      </w:r>
    </w:p>
    <w:p w14:paraId="6D7D3C10" w14:textId="77777777" w:rsidR="007540DF" w:rsidRDefault="007540DF" w:rsidP="00CB27A3">
      <w:pPr>
        <w:pStyle w:val="ListParagraph"/>
        <w:numPr>
          <w:ilvl w:val="0"/>
          <w:numId w:val="20"/>
        </w:numPr>
        <w:spacing w:line="240" w:lineRule="auto"/>
      </w:pPr>
      <w:r>
        <w:t>Ensuring that high heat procedures are implemented when the temperature reaches 95 degrees Fahrenheit</w:t>
      </w:r>
      <w:r w:rsidR="00C038F7">
        <w:t>.</w:t>
      </w:r>
    </w:p>
    <w:p w14:paraId="7876214D" w14:textId="77777777" w:rsidR="00E90444" w:rsidRDefault="00E90444"/>
    <w:sectPr w:rsidR="00E90444" w:rsidSect="001639F0">
      <w:headerReference w:type="even" r:id="rId8"/>
      <w:headerReference w:type="default" r:id="rId9"/>
      <w:footerReference w:type="default" r:id="rId10"/>
      <w:headerReference w:type="first" r:id="rId11"/>
      <w:pgSz w:w="12240" w:h="15840"/>
      <w:pgMar w:top="162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7B3F" w14:textId="77777777" w:rsidR="001639F0" w:rsidRDefault="001639F0" w:rsidP="007540DF">
      <w:pPr>
        <w:spacing w:after="0" w:line="240" w:lineRule="auto"/>
      </w:pPr>
      <w:r>
        <w:separator/>
      </w:r>
    </w:p>
  </w:endnote>
  <w:endnote w:type="continuationSeparator" w:id="0">
    <w:p w14:paraId="700DF486" w14:textId="77777777" w:rsidR="001639F0" w:rsidRDefault="001639F0" w:rsidP="00754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402D" w14:textId="3011AF64" w:rsidR="0027779E" w:rsidRPr="0027779E" w:rsidRDefault="00345D61" w:rsidP="0027779E">
    <w:pPr>
      <w:pStyle w:val="Footer"/>
      <w:tabs>
        <w:tab w:val="clear" w:pos="4680"/>
        <w:tab w:val="center" w:pos="4860"/>
      </w:tabs>
      <w:rPr>
        <w:color w:val="FFFFFF" w:themeColor="background1"/>
      </w:rPr>
    </w:pPr>
    <w:r>
      <w:rPr>
        <w:noProof/>
        <w:color w:val="FFFFFF" w:themeColor="background1"/>
        <w:lang w:val="es-CO"/>
      </w:rPr>
      <mc:AlternateContent>
        <mc:Choice Requires="wps">
          <w:drawing>
            <wp:anchor distT="0" distB="0" distL="114300" distR="114300" simplePos="0" relativeHeight="251662336" behindDoc="0" locked="0" layoutInCell="1" allowOverlap="1" wp14:anchorId="318267BF" wp14:editId="72CFC8DF">
              <wp:simplePos x="0" y="0"/>
              <wp:positionH relativeFrom="column">
                <wp:posOffset>3462655</wp:posOffset>
              </wp:positionH>
              <wp:positionV relativeFrom="paragraph">
                <wp:posOffset>20216</wp:posOffset>
              </wp:positionV>
              <wp:extent cx="3263900" cy="381000"/>
              <wp:effectExtent l="0" t="0" r="0" b="0"/>
              <wp:wrapNone/>
              <wp:docPr id="1376890865" name="Text Box 1"/>
              <wp:cNvGraphicFramePr/>
              <a:graphic xmlns:a="http://schemas.openxmlformats.org/drawingml/2006/main">
                <a:graphicData uri="http://schemas.microsoft.com/office/word/2010/wordprocessingShape">
                  <wps:wsp>
                    <wps:cNvSpPr txBox="1"/>
                    <wps:spPr>
                      <a:xfrm>
                        <a:off x="0" y="0"/>
                        <a:ext cx="3263900" cy="381000"/>
                      </a:xfrm>
                      <a:prstGeom prst="rect">
                        <a:avLst/>
                      </a:prstGeom>
                      <a:noFill/>
                      <a:ln w="6350">
                        <a:noFill/>
                      </a:ln>
                    </wps:spPr>
                    <wps:txbx>
                      <w:txbxContent>
                        <w:p w14:paraId="15022735" w14:textId="7C3E52C6" w:rsidR="00345D61" w:rsidRPr="00345D61" w:rsidRDefault="00345D61" w:rsidP="00345D61">
                          <w:pPr>
                            <w:jc w:val="right"/>
                            <w:rPr>
                              <w:color w:val="A6A6A6" w:themeColor="background1" w:themeShade="A6"/>
                              <w:sz w:val="15"/>
                              <w:szCs w:val="15"/>
                            </w:rPr>
                          </w:pPr>
                          <w:r w:rsidRPr="00345D61">
                            <w:rPr>
                              <w:color w:val="A6A6A6" w:themeColor="background1" w:themeShade="A6"/>
                              <w:sz w:val="15"/>
                              <w:szCs w:val="15"/>
                            </w:rPr>
                            <w:t>RMHeatIllnessPreventionPlan</w:t>
                          </w:r>
                          <w:r w:rsidR="00A72B52">
                            <w:rPr>
                              <w:color w:val="A6A6A6" w:themeColor="background1" w:themeShade="A6"/>
                              <w:sz w:val="15"/>
                              <w:szCs w:val="15"/>
                            </w:rPr>
                            <w:t>En</w:t>
                          </w:r>
                          <w:r w:rsidRPr="00345D61">
                            <w:rPr>
                              <w:color w:val="A6A6A6" w:themeColor="background1" w:themeShade="A6"/>
                              <w:sz w:val="15"/>
                              <w:szCs w:val="15"/>
                            </w:rPr>
                            <w:t>_040924-v1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8267BF" id="_x0000_t202" coordsize="21600,21600" o:spt="202" path="m,l,21600r21600,l21600,xe">
              <v:stroke joinstyle="miter"/>
              <v:path gradientshapeok="t" o:connecttype="rect"/>
            </v:shapetype>
            <v:shape id="Text Box 1" o:spid="_x0000_s1026" type="#_x0000_t202" style="position:absolute;margin-left:272.65pt;margin-top:1.6pt;width:257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6PyFwIAACwEAAAOAAAAZHJzL2Uyb0RvYy54bWysU8tu2zAQvBfoPxC815Jsx00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" filled="f" stroked="f" strokeweight=".5pt">
              <v:textbox>
                <w:txbxContent>
                  <w:p w14:paraId="15022735" w14:textId="7C3E52C6" w:rsidR="00345D61" w:rsidRPr="00345D61" w:rsidRDefault="00345D61" w:rsidP="00345D61">
                    <w:pPr>
                      <w:jc w:val="right"/>
                      <w:rPr>
                        <w:color w:val="A6A6A6" w:themeColor="background1" w:themeShade="A6"/>
                        <w:sz w:val="15"/>
                        <w:szCs w:val="15"/>
                      </w:rPr>
                    </w:pPr>
                    <w:r w:rsidRPr="00345D61">
                      <w:rPr>
                        <w:color w:val="A6A6A6" w:themeColor="background1" w:themeShade="A6"/>
                        <w:sz w:val="15"/>
                        <w:szCs w:val="15"/>
                      </w:rPr>
                      <w:t>RMHeatIllnessPreventionPlan</w:t>
                    </w:r>
                    <w:r w:rsidR="00A72B52">
                      <w:rPr>
                        <w:color w:val="A6A6A6" w:themeColor="background1" w:themeShade="A6"/>
                        <w:sz w:val="15"/>
                        <w:szCs w:val="15"/>
                      </w:rPr>
                      <w:t>En</w:t>
                    </w:r>
                    <w:r w:rsidRPr="00345D61">
                      <w:rPr>
                        <w:color w:val="A6A6A6" w:themeColor="background1" w:themeShade="A6"/>
                        <w:sz w:val="15"/>
                        <w:szCs w:val="15"/>
                      </w:rPr>
                      <w:t>_040924-v1</w:t>
                    </w:r>
                  </w:p>
                </w:txbxContent>
              </v:textbox>
            </v:shape>
          </w:pict>
        </mc:Fallback>
      </mc:AlternateContent>
    </w:r>
    <w:r w:rsidR="0027779E" w:rsidRPr="0027779E">
      <w:rPr>
        <w:color w:val="FFFFFF" w:themeColor="background1"/>
      </w:rPr>
      <w:t>Company Name</w:t>
    </w:r>
    <w:r w:rsidR="0027779E" w:rsidRPr="0027779E">
      <w:rPr>
        <w:color w:val="FFFFFF" w:themeColor="background1"/>
      </w:rPr>
      <w:tab/>
      <w:t xml:space="preserve">Page </w:t>
    </w:r>
    <w:r w:rsidR="0027779E" w:rsidRPr="0027779E">
      <w:rPr>
        <w:color w:val="FFFFFF" w:themeColor="background1"/>
      </w:rPr>
      <w:fldChar w:fldCharType="begin"/>
    </w:r>
    <w:r w:rsidR="0027779E" w:rsidRPr="0027779E">
      <w:rPr>
        <w:color w:val="FFFFFF" w:themeColor="background1"/>
      </w:rPr>
      <w:instrText xml:space="preserve"> PAGE   \* MERGEFORMAT </w:instrText>
    </w:r>
    <w:r w:rsidR="0027779E" w:rsidRPr="0027779E">
      <w:rPr>
        <w:color w:val="FFFFFF" w:themeColor="background1"/>
      </w:rPr>
      <w:fldChar w:fldCharType="separate"/>
    </w:r>
    <w:r w:rsidR="00A05655">
      <w:rPr>
        <w:noProof/>
        <w:color w:val="FFFFFF" w:themeColor="background1"/>
      </w:rPr>
      <w:t>4</w:t>
    </w:r>
    <w:r w:rsidR="0027779E" w:rsidRPr="0027779E">
      <w:rPr>
        <w:noProof/>
        <w:color w:val="FFFFFF" w:themeColor="background1"/>
      </w:rPr>
      <w:fldChar w:fldCharType="end"/>
    </w:r>
  </w:p>
  <w:p w14:paraId="254CE65A" w14:textId="77777777" w:rsidR="00386A90" w:rsidRDefault="00386A90" w:rsidP="00386A90">
    <w:pPr>
      <w:pStyle w:val="Footer"/>
      <w:tabs>
        <w:tab w:val="clear" w:pos="4680"/>
        <w:tab w:val="clear" w:pos="9360"/>
        <w:tab w:val="left" w:pos="199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0BB3" w14:textId="77777777" w:rsidR="001639F0" w:rsidRDefault="001639F0" w:rsidP="007540DF">
      <w:pPr>
        <w:spacing w:after="0" w:line="240" w:lineRule="auto"/>
      </w:pPr>
      <w:r>
        <w:separator/>
      </w:r>
    </w:p>
  </w:footnote>
  <w:footnote w:type="continuationSeparator" w:id="0">
    <w:p w14:paraId="73F3A8D4" w14:textId="77777777" w:rsidR="001639F0" w:rsidRDefault="001639F0" w:rsidP="00754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7DF2" w14:textId="77777777" w:rsidR="00386A90" w:rsidRDefault="001639F0">
    <w:pPr>
      <w:pStyle w:val="Header"/>
    </w:pPr>
    <w:r>
      <w:rPr>
        <w:noProof/>
        <w:lang w:eastAsia="zh-CN"/>
      </w:rPr>
      <w:pict w14:anchorId="28E32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704657" o:spid="_x0000_s1026"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4DB9" w14:textId="4C52583C" w:rsidR="00386A90" w:rsidRPr="00345D61" w:rsidRDefault="00345D61" w:rsidP="00345D61">
    <w:pPr>
      <w:ind w:right="-540"/>
      <w:rPr>
        <w:b/>
        <w:color w:val="00426B"/>
        <w:sz w:val="42"/>
        <w:szCs w:val="42"/>
      </w:rPr>
    </w:pPr>
    <w:r>
      <w:rPr>
        <w:b/>
        <w:noProof/>
        <w:color w:val="00426B"/>
        <w:sz w:val="42"/>
        <w:szCs w:val="42"/>
      </w:rPr>
      <w:drawing>
        <wp:anchor distT="0" distB="0" distL="114300" distR="114300" simplePos="0" relativeHeight="251663360" behindDoc="1" locked="0" layoutInCell="1" allowOverlap="1" wp14:anchorId="36D15E26" wp14:editId="12B5082A">
          <wp:simplePos x="0" y="0"/>
          <wp:positionH relativeFrom="column">
            <wp:posOffset>-884421</wp:posOffset>
          </wp:positionH>
          <wp:positionV relativeFrom="paragraph">
            <wp:posOffset>-427220</wp:posOffset>
          </wp:positionV>
          <wp:extent cx="7704945" cy="9971154"/>
          <wp:effectExtent l="0" t="0" r="4445" b="0"/>
          <wp:wrapNone/>
          <wp:docPr id="1176769855" name="Picture 3"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69855" name="Picture 3"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7249" cy="10000019"/>
                  </a:xfrm>
                  <a:prstGeom prst="rect">
                    <a:avLst/>
                  </a:prstGeom>
                </pic:spPr>
              </pic:pic>
            </a:graphicData>
          </a:graphic>
          <wp14:sizeRelH relativeFrom="page">
            <wp14:pctWidth>0</wp14:pctWidth>
          </wp14:sizeRelH>
          <wp14:sizeRelV relativeFrom="page">
            <wp14:pctHeight>0</wp14:pctHeight>
          </wp14:sizeRelV>
        </wp:anchor>
      </w:drawing>
    </w:r>
    <w:r w:rsidR="00386A90" w:rsidRPr="00345D61">
      <w:rPr>
        <w:color w:val="00426B"/>
      </w:rPr>
      <w:t xml:space="preserve">    </w:t>
    </w:r>
    <w:r w:rsidR="00386A90" w:rsidRPr="00345D61">
      <w:rPr>
        <w:b/>
        <w:color w:val="FFFFFF" w:themeColor="background1"/>
        <w:sz w:val="42"/>
        <w:szCs w:val="42"/>
      </w:rPr>
      <w:t>HEAT ILLNESS PREVENTION PLAN</w:t>
    </w:r>
    <w:r>
      <w:rPr>
        <w:b/>
        <w:noProof/>
        <w:color w:val="00426B"/>
        <w:sz w:val="42"/>
        <w:szCs w:val="42"/>
      </w:rPr>
      <w:drawing>
        <wp:inline distT="0" distB="0" distL="0" distR="0" wp14:anchorId="4ABE12C1" wp14:editId="4226E3AD">
          <wp:extent cx="5943600" cy="7691755"/>
          <wp:effectExtent l="0" t="0" r="0" b="4445"/>
          <wp:docPr id="1086508817" name="Picture 2"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08817" name="Picture 2"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E7E7" w14:textId="77777777" w:rsidR="00386A90" w:rsidRDefault="001639F0">
    <w:pPr>
      <w:pStyle w:val="Header"/>
    </w:pPr>
    <w:r>
      <w:rPr>
        <w:noProof/>
        <w:lang w:eastAsia="zh-CN"/>
      </w:rPr>
      <w:pict w14:anchorId="4870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704656"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222"/>
    <w:multiLevelType w:val="hybridMultilevel"/>
    <w:tmpl w:val="9FDC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66190"/>
    <w:multiLevelType w:val="hybridMultilevel"/>
    <w:tmpl w:val="37A079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335BF"/>
    <w:multiLevelType w:val="hybridMultilevel"/>
    <w:tmpl w:val="1780E06A"/>
    <w:lvl w:ilvl="0" w:tplc="6D06D77C">
      <w:start w:val="1"/>
      <w:numFmt w:val="bullet"/>
      <w:lvlText w:val=""/>
      <w:lvlJc w:val="left"/>
      <w:pPr>
        <w:ind w:left="720" w:hanging="360"/>
      </w:pPr>
      <w:rPr>
        <w:rFonts w:ascii="Symbol" w:hAnsi="Symbol" w:hint="default"/>
        <w:color w:val="0098D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86E30"/>
    <w:multiLevelType w:val="hybridMultilevel"/>
    <w:tmpl w:val="1FC640A2"/>
    <w:lvl w:ilvl="0" w:tplc="FCC2336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91941"/>
    <w:multiLevelType w:val="hybridMultilevel"/>
    <w:tmpl w:val="01EAAD96"/>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84715"/>
    <w:multiLevelType w:val="hybridMultilevel"/>
    <w:tmpl w:val="57E6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25574"/>
    <w:multiLevelType w:val="hybridMultilevel"/>
    <w:tmpl w:val="1C58BF94"/>
    <w:lvl w:ilvl="0" w:tplc="14B4897E">
      <w:start w:val="1"/>
      <w:numFmt w:val="bullet"/>
      <w:pStyle w:val="BlueBullet"/>
      <w:lvlText w:val=""/>
      <w:lvlJc w:val="left"/>
      <w:pPr>
        <w:tabs>
          <w:tab w:val="num" w:pos="375"/>
        </w:tabs>
        <w:ind w:left="375" w:hanging="105"/>
      </w:pPr>
      <w:rPr>
        <w:rFonts w:ascii="Wingdings" w:hAnsi="Wingdings" w:hint="default"/>
        <w:color w:val="6EB7EE"/>
        <w:position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664384"/>
    <w:multiLevelType w:val="hybridMultilevel"/>
    <w:tmpl w:val="E68661F6"/>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50A6C"/>
    <w:multiLevelType w:val="hybridMultilevel"/>
    <w:tmpl w:val="0FDA99DA"/>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099C"/>
    <w:multiLevelType w:val="hybridMultilevel"/>
    <w:tmpl w:val="AFBE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182B4F"/>
    <w:multiLevelType w:val="hybridMultilevel"/>
    <w:tmpl w:val="7BE47230"/>
    <w:lvl w:ilvl="0" w:tplc="6D06D77C">
      <w:start w:val="1"/>
      <w:numFmt w:val="bullet"/>
      <w:lvlText w:val=""/>
      <w:lvlJc w:val="left"/>
      <w:pPr>
        <w:ind w:left="720" w:hanging="360"/>
      </w:pPr>
      <w:rPr>
        <w:rFonts w:ascii="Symbol" w:hAnsi="Symbol" w:hint="default"/>
        <w:color w:val="0098D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A0E5E"/>
    <w:multiLevelType w:val="hybridMultilevel"/>
    <w:tmpl w:val="B8ECE0CE"/>
    <w:lvl w:ilvl="0" w:tplc="1D687CD6">
      <w:start w:val="1"/>
      <w:numFmt w:val="decimal"/>
      <w:lvlText w:val="%1."/>
      <w:lvlJc w:val="left"/>
      <w:pPr>
        <w:ind w:left="1440" w:hanging="360"/>
      </w:pPr>
      <w:rPr>
        <w:rFonts w:hint="default"/>
        <w:color w:val="FF6B0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AB66123"/>
    <w:multiLevelType w:val="hybridMultilevel"/>
    <w:tmpl w:val="9CFE5D58"/>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22072"/>
    <w:multiLevelType w:val="hybridMultilevel"/>
    <w:tmpl w:val="9958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208F1"/>
    <w:multiLevelType w:val="hybridMultilevel"/>
    <w:tmpl w:val="6AF84B62"/>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17811"/>
    <w:multiLevelType w:val="hybridMultilevel"/>
    <w:tmpl w:val="68061B58"/>
    <w:lvl w:ilvl="0" w:tplc="3E40AFD0">
      <w:numFmt w:val="bullet"/>
      <w:pStyle w:val="BulletedList"/>
      <w:lvlText w:val="•"/>
      <w:lvlJc w:val="left"/>
      <w:pPr>
        <w:ind w:left="1800" w:hanging="72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F476D8"/>
    <w:multiLevelType w:val="hybridMultilevel"/>
    <w:tmpl w:val="1330783A"/>
    <w:lvl w:ilvl="0" w:tplc="0409000F">
      <w:start w:val="1"/>
      <w:numFmt w:val="decimal"/>
      <w:lvlText w:val="%1."/>
      <w:lvlJc w:val="left"/>
      <w:pPr>
        <w:ind w:left="720" w:hanging="360"/>
      </w:pPr>
      <w:rPr>
        <w:rFonts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97DA4"/>
    <w:multiLevelType w:val="hybridMultilevel"/>
    <w:tmpl w:val="A9583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4804FED"/>
    <w:multiLevelType w:val="hybridMultilevel"/>
    <w:tmpl w:val="5FD8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8097C"/>
    <w:multiLevelType w:val="hybridMultilevel"/>
    <w:tmpl w:val="2BA2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E11D4"/>
    <w:multiLevelType w:val="hybridMultilevel"/>
    <w:tmpl w:val="4A7E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1C62EA"/>
    <w:multiLevelType w:val="hybridMultilevel"/>
    <w:tmpl w:val="C79AD170"/>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444542">
    <w:abstractNumId w:val="6"/>
  </w:num>
  <w:num w:numId="2" w16cid:durableId="1823231107">
    <w:abstractNumId w:val="15"/>
  </w:num>
  <w:num w:numId="3" w16cid:durableId="1907033373">
    <w:abstractNumId w:val="15"/>
  </w:num>
  <w:num w:numId="4" w16cid:durableId="1382485477">
    <w:abstractNumId w:val="18"/>
  </w:num>
  <w:num w:numId="5" w16cid:durableId="425228541">
    <w:abstractNumId w:val="0"/>
  </w:num>
  <w:num w:numId="6" w16cid:durableId="565534500">
    <w:abstractNumId w:val="17"/>
  </w:num>
  <w:num w:numId="7" w16cid:durableId="1771780118">
    <w:abstractNumId w:val="9"/>
  </w:num>
  <w:num w:numId="8" w16cid:durableId="1082482959">
    <w:abstractNumId w:val="3"/>
  </w:num>
  <w:num w:numId="9" w16cid:durableId="699596946">
    <w:abstractNumId w:val="5"/>
  </w:num>
  <w:num w:numId="10" w16cid:durableId="152258115">
    <w:abstractNumId w:val="20"/>
  </w:num>
  <w:num w:numId="11" w16cid:durableId="770004025">
    <w:abstractNumId w:val="13"/>
  </w:num>
  <w:num w:numId="12" w16cid:durableId="1780762403">
    <w:abstractNumId w:val="19"/>
  </w:num>
  <w:num w:numId="13" w16cid:durableId="2124883014">
    <w:abstractNumId w:val="7"/>
  </w:num>
  <w:num w:numId="14" w16cid:durableId="470051462">
    <w:abstractNumId w:val="21"/>
  </w:num>
  <w:num w:numId="15" w16cid:durableId="1800300623">
    <w:abstractNumId w:val="14"/>
  </w:num>
  <w:num w:numId="16" w16cid:durableId="1043285666">
    <w:abstractNumId w:val="2"/>
  </w:num>
  <w:num w:numId="17" w16cid:durableId="2113622502">
    <w:abstractNumId w:val="8"/>
  </w:num>
  <w:num w:numId="18" w16cid:durableId="1051075456">
    <w:abstractNumId w:val="10"/>
  </w:num>
  <w:num w:numId="19" w16cid:durableId="1301421813">
    <w:abstractNumId w:val="12"/>
  </w:num>
  <w:num w:numId="20" w16cid:durableId="259221168">
    <w:abstractNumId w:val="4"/>
  </w:num>
  <w:num w:numId="21" w16cid:durableId="1899396108">
    <w:abstractNumId w:val="1"/>
  </w:num>
  <w:num w:numId="22" w16cid:durableId="1875073030">
    <w:abstractNumId w:val="16"/>
  </w:num>
  <w:num w:numId="23" w16cid:durableId="13843327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A57"/>
    <w:rsid w:val="00055331"/>
    <w:rsid w:val="0009596E"/>
    <w:rsid w:val="00095A57"/>
    <w:rsid w:val="000B7FE3"/>
    <w:rsid w:val="000C3C0D"/>
    <w:rsid w:val="000D0CF0"/>
    <w:rsid w:val="00145C99"/>
    <w:rsid w:val="001639F0"/>
    <w:rsid w:val="001758D3"/>
    <w:rsid w:val="001A2486"/>
    <w:rsid w:val="00215D54"/>
    <w:rsid w:val="00232286"/>
    <w:rsid w:val="0027779E"/>
    <w:rsid w:val="002F0F9B"/>
    <w:rsid w:val="0030181A"/>
    <w:rsid w:val="0033476F"/>
    <w:rsid w:val="003456BD"/>
    <w:rsid w:val="00345D61"/>
    <w:rsid w:val="00386A90"/>
    <w:rsid w:val="00391514"/>
    <w:rsid w:val="003E694E"/>
    <w:rsid w:val="004B07C6"/>
    <w:rsid w:val="00536E6D"/>
    <w:rsid w:val="00607819"/>
    <w:rsid w:val="006A0EF9"/>
    <w:rsid w:val="006D6216"/>
    <w:rsid w:val="00711660"/>
    <w:rsid w:val="007540DF"/>
    <w:rsid w:val="007C5248"/>
    <w:rsid w:val="007E33EC"/>
    <w:rsid w:val="0080242F"/>
    <w:rsid w:val="009A5CF3"/>
    <w:rsid w:val="00A05655"/>
    <w:rsid w:val="00A6106D"/>
    <w:rsid w:val="00A72B52"/>
    <w:rsid w:val="00A86619"/>
    <w:rsid w:val="00AC6A42"/>
    <w:rsid w:val="00AF6693"/>
    <w:rsid w:val="00B5563A"/>
    <w:rsid w:val="00B65E50"/>
    <w:rsid w:val="00B938D3"/>
    <w:rsid w:val="00C038F7"/>
    <w:rsid w:val="00C10899"/>
    <w:rsid w:val="00C5732A"/>
    <w:rsid w:val="00CA2A97"/>
    <w:rsid w:val="00CA50BB"/>
    <w:rsid w:val="00CB1D35"/>
    <w:rsid w:val="00CB27A3"/>
    <w:rsid w:val="00D2589F"/>
    <w:rsid w:val="00E55EA9"/>
    <w:rsid w:val="00E90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34950"/>
  <w15:docId w15:val="{134B4EA5-89F3-3D43-87EA-8E15C80B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693"/>
  </w:style>
  <w:style w:type="paragraph" w:styleId="Heading1">
    <w:name w:val="heading 1"/>
    <w:basedOn w:val="Normal"/>
    <w:next w:val="Normal"/>
    <w:link w:val="Heading1Char"/>
    <w:uiPriority w:val="9"/>
    <w:qFormat/>
    <w:rsid w:val="00A6106D"/>
    <w:pPr>
      <w:keepNext/>
      <w:spacing w:before="360" w:after="120"/>
      <w:outlineLvl w:val="0"/>
    </w:pPr>
    <w:rPr>
      <w:b/>
      <w:i/>
      <w:color w:val="0070C0"/>
      <w:sz w:val="28"/>
    </w:rPr>
  </w:style>
  <w:style w:type="paragraph" w:styleId="Heading2">
    <w:name w:val="heading 2"/>
    <w:basedOn w:val="Normal"/>
    <w:next w:val="Normal"/>
    <w:link w:val="Heading2Char"/>
    <w:uiPriority w:val="9"/>
    <w:unhideWhenUsed/>
    <w:qFormat/>
    <w:rsid w:val="00215D54"/>
    <w:pPr>
      <w:spacing w:after="120"/>
      <w:outlineLvl w:val="1"/>
    </w:pPr>
    <w:rPr>
      <w:b/>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Bullet">
    <w:name w:val="Blue Bullet"/>
    <w:basedOn w:val="Normal"/>
    <w:rsid w:val="00B65E50"/>
    <w:pPr>
      <w:numPr>
        <w:numId w:val="1"/>
      </w:numPr>
      <w:spacing w:after="0" w:line="240" w:lineRule="auto"/>
      <w:ind w:right="120"/>
    </w:pPr>
    <w:rPr>
      <w:rFonts w:ascii="Arial" w:eastAsia="Times New Roman" w:hAnsi="Arial" w:cs="Times New Roman"/>
      <w:sz w:val="20"/>
    </w:rPr>
  </w:style>
  <w:style w:type="paragraph" w:customStyle="1" w:styleId="BulletedList">
    <w:name w:val="Bulleted List"/>
    <w:basedOn w:val="ListParagraph"/>
    <w:qFormat/>
    <w:rsid w:val="00B65E50"/>
    <w:pPr>
      <w:numPr>
        <w:numId w:val="3"/>
      </w:numPr>
      <w:spacing w:before="120" w:after="0" w:line="240" w:lineRule="auto"/>
      <w:ind w:right="115"/>
    </w:pPr>
    <w:rPr>
      <w:rFonts w:ascii="Arial" w:eastAsiaTheme="minorEastAsia" w:hAnsi="Arial" w:cs="Times New Roman"/>
      <w:noProof/>
      <w:sz w:val="20"/>
      <w:szCs w:val="24"/>
    </w:rPr>
  </w:style>
  <w:style w:type="paragraph" w:styleId="ListParagraph">
    <w:name w:val="List Paragraph"/>
    <w:basedOn w:val="Normal"/>
    <w:uiPriority w:val="34"/>
    <w:qFormat/>
    <w:rsid w:val="00215D54"/>
    <w:pPr>
      <w:numPr>
        <w:numId w:val="8"/>
      </w:numPr>
      <w:spacing w:after="120"/>
      <w:ind w:left="634" w:hanging="274"/>
    </w:pPr>
  </w:style>
  <w:style w:type="paragraph" w:customStyle="1" w:styleId="Illustration">
    <w:name w:val="Illustration"/>
    <w:basedOn w:val="Normal"/>
    <w:rsid w:val="00B65E50"/>
    <w:pPr>
      <w:spacing w:before="150" w:after="300" w:line="240" w:lineRule="auto"/>
      <w:ind w:left="360"/>
      <w:jc w:val="center"/>
    </w:pPr>
    <w:rPr>
      <w:rFonts w:ascii="Arial" w:eastAsia="Times New Roman" w:hAnsi="Arial" w:cs="Times New Roman"/>
      <w:sz w:val="20"/>
      <w:szCs w:val="16"/>
    </w:rPr>
  </w:style>
  <w:style w:type="paragraph" w:customStyle="1" w:styleId="Illustrationcaption">
    <w:name w:val="Illustration caption"/>
    <w:basedOn w:val="Normal"/>
    <w:rsid w:val="00B65E50"/>
    <w:pPr>
      <w:keepLines/>
      <w:pBdr>
        <w:top w:val="single" w:sz="12" w:space="1" w:color="8DAFC1"/>
      </w:pBdr>
      <w:tabs>
        <w:tab w:val="left" w:pos="2700"/>
      </w:tabs>
      <w:spacing w:after="300" w:line="240" w:lineRule="auto"/>
      <w:ind w:left="1440" w:right="1260"/>
    </w:pPr>
    <w:rPr>
      <w:rFonts w:ascii="Arial" w:eastAsia="Times New Roman" w:hAnsi="Arial" w:cs="Times New Roman"/>
      <w:color w:val="4E7890"/>
      <w:sz w:val="20"/>
      <w:szCs w:val="16"/>
    </w:rPr>
  </w:style>
  <w:style w:type="paragraph" w:styleId="Header">
    <w:name w:val="header"/>
    <w:basedOn w:val="Normal"/>
    <w:link w:val="HeaderChar"/>
    <w:uiPriority w:val="99"/>
    <w:unhideWhenUsed/>
    <w:rsid w:val="00754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0DF"/>
  </w:style>
  <w:style w:type="paragraph" w:styleId="Footer">
    <w:name w:val="footer"/>
    <w:basedOn w:val="Normal"/>
    <w:link w:val="FooterChar"/>
    <w:uiPriority w:val="99"/>
    <w:unhideWhenUsed/>
    <w:rsid w:val="007540DF"/>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7540DF"/>
    <w:rPr>
      <w:sz w:val="20"/>
    </w:rPr>
  </w:style>
  <w:style w:type="paragraph" w:styleId="BalloonText">
    <w:name w:val="Balloon Text"/>
    <w:basedOn w:val="Normal"/>
    <w:link w:val="BalloonTextChar"/>
    <w:uiPriority w:val="99"/>
    <w:semiHidden/>
    <w:unhideWhenUsed/>
    <w:rsid w:val="00754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0DF"/>
    <w:rPr>
      <w:rFonts w:ascii="Tahoma" w:hAnsi="Tahoma" w:cs="Tahoma"/>
      <w:sz w:val="16"/>
      <w:szCs w:val="16"/>
    </w:rPr>
  </w:style>
  <w:style w:type="paragraph" w:customStyle="1" w:styleId="Runningheader">
    <w:name w:val="Running header"/>
    <w:basedOn w:val="Normal"/>
    <w:qFormat/>
    <w:rsid w:val="00CA50BB"/>
    <w:pPr>
      <w:pBdr>
        <w:top w:val="single" w:sz="18" w:space="8" w:color="0070C0"/>
        <w:left w:val="single" w:sz="18" w:space="8" w:color="0070C0"/>
        <w:bottom w:val="single" w:sz="18" w:space="8" w:color="0070C0"/>
        <w:right w:val="single" w:sz="18" w:space="8" w:color="0070C0"/>
      </w:pBdr>
      <w:shd w:val="clear" w:color="auto" w:fill="0070C0"/>
      <w:spacing w:after="0" w:line="240" w:lineRule="auto"/>
      <w:ind w:left="-450" w:right="-540"/>
    </w:pPr>
    <w:rPr>
      <w:rFonts w:asciiTheme="majorHAnsi" w:hAnsiTheme="majorHAnsi"/>
      <w:b/>
      <w:noProof/>
      <w:color w:val="FFFFFF" w:themeColor="background1"/>
      <w:sz w:val="40"/>
    </w:rPr>
  </w:style>
  <w:style w:type="character" w:customStyle="1" w:styleId="Heading1Char">
    <w:name w:val="Heading 1 Char"/>
    <w:basedOn w:val="DefaultParagraphFont"/>
    <w:link w:val="Heading1"/>
    <w:uiPriority w:val="9"/>
    <w:rsid w:val="00A6106D"/>
    <w:rPr>
      <w:b/>
      <w:i/>
      <w:color w:val="0070C0"/>
      <w:sz w:val="28"/>
    </w:rPr>
  </w:style>
  <w:style w:type="character" w:customStyle="1" w:styleId="Heading2Char">
    <w:name w:val="Heading 2 Char"/>
    <w:basedOn w:val="DefaultParagraphFont"/>
    <w:link w:val="Heading2"/>
    <w:uiPriority w:val="9"/>
    <w:rsid w:val="00215D54"/>
    <w:rPr>
      <w:b/>
      <w:color w:val="595959" w:themeColor="text1" w:themeTint="A6"/>
      <w:sz w:val="24"/>
    </w:rPr>
  </w:style>
  <w:style w:type="character" w:styleId="PlaceholderText">
    <w:name w:val="Placeholder Text"/>
    <w:basedOn w:val="DefaultParagraphFont"/>
    <w:uiPriority w:val="99"/>
    <w:semiHidden/>
    <w:rsid w:val="0080242F"/>
    <w:rPr>
      <w:color w:val="808080"/>
    </w:rPr>
  </w:style>
  <w:style w:type="paragraph" w:styleId="Quote">
    <w:name w:val="Quote"/>
    <w:basedOn w:val="Normal"/>
    <w:next w:val="Normal"/>
    <w:link w:val="QuoteChar"/>
    <w:uiPriority w:val="29"/>
    <w:qFormat/>
    <w:rsid w:val="00AF6693"/>
    <w:rPr>
      <w:i/>
      <w:iCs/>
      <w:color w:val="000000" w:themeColor="text1"/>
    </w:rPr>
  </w:style>
  <w:style w:type="character" w:customStyle="1" w:styleId="QuoteChar">
    <w:name w:val="Quote Char"/>
    <w:basedOn w:val="DefaultParagraphFont"/>
    <w:link w:val="Quote"/>
    <w:uiPriority w:val="29"/>
    <w:rsid w:val="00AF6693"/>
    <w:rPr>
      <w:i/>
      <w:iCs/>
      <w:color w:val="000000" w:themeColor="text1"/>
    </w:rPr>
  </w:style>
  <w:style w:type="paragraph" w:styleId="Caption">
    <w:name w:val="caption"/>
    <w:basedOn w:val="Quote"/>
    <w:next w:val="Normal"/>
    <w:uiPriority w:val="35"/>
    <w:unhideWhenUsed/>
    <w:qFormat/>
    <w:rsid w:val="00AC6A42"/>
    <w:rPr>
      <w:color w:val="0070C0"/>
      <w:sz w:val="18"/>
      <w:szCs w:val="20"/>
    </w:rPr>
  </w:style>
  <w:style w:type="paragraph" w:customStyle="1" w:styleId="Normal-keepwithnext">
    <w:name w:val="Normal - keep with next"/>
    <w:basedOn w:val="Normal"/>
    <w:qFormat/>
    <w:rsid w:val="0030181A"/>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9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C711D-E1C4-46FF-AF0B-107C77351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1891</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ICW Group Heat Illness Prevention Plan Template</vt:lpstr>
    </vt:vector>
  </TitlesOfParts>
  <Company>ICW Group</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ICW Group Heat Illness Prevention Plan Template</dc:title>
  <dc:creator>ICW Group Insurance Companies</dc:creator>
  <cp:lastModifiedBy>Kristin Olssen</cp:lastModifiedBy>
  <cp:revision>23</cp:revision>
  <cp:lastPrinted>2015-04-16T16:04:00Z</cp:lastPrinted>
  <dcterms:created xsi:type="dcterms:W3CDTF">2017-03-27T17:41:00Z</dcterms:created>
  <dcterms:modified xsi:type="dcterms:W3CDTF">2024-04-09T21:26:00Z</dcterms:modified>
</cp:coreProperties>
</file>